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8D" w:rsidRDefault="001A598D">
      <w:pPr>
        <w:rPr>
          <w:rFonts w:ascii="Times" w:hAnsi="Times"/>
          <w:b/>
          <w:bCs/>
          <w:kern w:val="36"/>
          <w:sz w:val="48"/>
          <w:szCs w:val="48"/>
        </w:rPr>
      </w:pPr>
      <w:bookmarkStart w:id="0" w:name="_GoBack"/>
      <w:bookmarkEnd w:id="0"/>
    </w:p>
    <w:p w:rsidR="002172BA" w:rsidRDefault="002172BA" w:rsidP="002172BA">
      <w:pPr>
        <w:pStyle w:val="Heading1"/>
      </w:pPr>
      <w:hyperlink r:id="rId7" w:tooltip="ICA" w:history="1">
        <w:r>
          <w:rPr>
            <w:rStyle w:val="Hyperlink"/>
          </w:rPr>
          <w:t>Institute of Contemporary Arts</w:t>
        </w:r>
      </w:hyperlink>
    </w:p>
    <w:p w:rsidR="00552BD5" w:rsidRPr="00552BD5" w:rsidRDefault="002172BA" w:rsidP="00AC208D">
      <w:r>
        <w:t xml:space="preserve"> </w:t>
      </w:r>
      <w:hyperlink r:id="rId8" w:tooltip="ICA" w:history="1">
        <w:r w:rsidR="00552BD5" w:rsidRPr="00552BD5">
          <w:rPr>
            <w:color w:val="0000FF"/>
            <w:u w:val="single"/>
          </w:rPr>
          <w:t>Institute of Contem</w:t>
        </w:r>
        <w:r w:rsidR="00552BD5" w:rsidRPr="00552BD5">
          <w:rPr>
            <w:color w:val="0000FF"/>
            <w:u w:val="single"/>
          </w:rPr>
          <w:t>p</w:t>
        </w:r>
        <w:r w:rsidR="00552BD5" w:rsidRPr="00552BD5">
          <w:rPr>
            <w:color w:val="0000FF"/>
            <w:u w:val="single"/>
          </w:rPr>
          <w:t>o</w:t>
        </w:r>
        <w:r w:rsidR="00552BD5" w:rsidRPr="00552BD5">
          <w:rPr>
            <w:color w:val="0000FF"/>
            <w:u w:val="single"/>
          </w:rPr>
          <w:t>rary Arts</w:t>
        </w:r>
      </w:hyperlink>
    </w:p>
    <w:p w:rsidR="00552BD5" w:rsidRPr="00552BD5" w:rsidRDefault="00552BD5" w:rsidP="00552BD5">
      <w:pPr>
        <w:pBdr>
          <w:bottom w:val="single" w:sz="6" w:space="1" w:color="auto"/>
        </w:pBdr>
        <w:jc w:val="center"/>
        <w:rPr>
          <w:rFonts w:ascii="Arial" w:hAnsi="Arial"/>
          <w:vanish/>
          <w:sz w:val="16"/>
          <w:szCs w:val="16"/>
        </w:rPr>
      </w:pPr>
      <w:r w:rsidRPr="00552BD5">
        <w:rPr>
          <w:rFonts w:ascii="Arial" w:hAnsi="Arial"/>
          <w:vanish/>
          <w:sz w:val="16"/>
          <w:szCs w:val="16"/>
        </w:rPr>
        <w:t>Top of Form</w:t>
      </w:r>
    </w:p>
    <w:p w:rsidR="00552BD5" w:rsidRPr="002172BA" w:rsidRDefault="00552BD5" w:rsidP="002172BA">
      <w:pPr>
        <w:rPr>
          <w:rFonts w:ascii="Times" w:eastAsia="Times New Roman" w:hAnsi="Times" w:cs="Times New Roman"/>
          <w:sz w:val="20"/>
          <w:szCs w:val="20"/>
        </w:rPr>
      </w:pPr>
      <w:r w:rsidRPr="00552BD5">
        <w:rPr>
          <w:rFonts w:ascii="Times" w:eastAsia="Times New Roman" w:hAnsi="Times" w:cs="Times New Roman"/>
          <w:sz w:val="20"/>
          <w:szCs w:val="20"/>
        </w:rPr>
        <w:fldChar w:fldCharType="begin"/>
      </w:r>
      <w:r w:rsidRPr="00552BD5">
        <w:rPr>
          <w:rFonts w:ascii="Times" w:eastAsia="Times New Roman" w:hAnsi="Times" w:cs="Times New Roman"/>
          <w:sz w:val="20"/>
          <w:szCs w:val="20"/>
        </w:rPr>
        <w:instrText xml:space="preserve"> </w:instrText>
      </w:r>
      <w:r w:rsidRPr="00552BD5">
        <w:rPr>
          <w:rFonts w:ascii="Times" w:eastAsia="Times New Roman" w:hAnsi="Times" w:cs="Times New Roman"/>
          <w:sz w:val="20"/>
          <w:szCs w:val="20"/>
        </w:rPr>
        <w:fldChar w:fldCharType="begin"/>
      </w:r>
      <w:r w:rsidRPr="00552BD5">
        <w:rPr>
          <w:rFonts w:ascii="Times" w:eastAsia="Times New Roman" w:hAnsi="Times" w:cs="Times New Roman"/>
          <w:sz w:val="20"/>
          <w:szCs w:val="20"/>
        </w:rPr>
        <w:instrText xml:space="preserve"> PRIVATE "&lt;INPUT NAME=\"query\" VALUE=\"Search\" MAXLENGTH=\"50\" SIZE=\"30\" TYPE=\"text\"&gt;" </w:instrText>
      </w:r>
      <w:r w:rsidRPr="00552BD5">
        <w:rPr>
          <w:rFonts w:ascii="Times" w:eastAsia="Times New Roman" w:hAnsi="Times" w:cs="Times New Roman"/>
          <w:sz w:val="20"/>
          <w:szCs w:val="20"/>
        </w:rPr>
        <w:fldChar w:fldCharType="end"/>
      </w:r>
      <w:r w:rsidRPr="00552BD5">
        <w:rPr>
          <w:rFonts w:ascii="Times" w:eastAsia="Times New Roman" w:hAnsi="Times" w:cs="Times New Roman"/>
          <w:sz w:val="20"/>
          <w:szCs w:val="20"/>
        </w:rPr>
        <w:instrText xml:space="preserve">MACROBUTTON HTMLDirect </w:instrText>
      </w:r>
      <w:r w:rsidRPr="00552BD5">
        <w:rPr>
          <w:rFonts w:ascii="Times" w:eastAsia="Times New Roman" w:hAnsi="Times" w:cs="Times New Roman"/>
          <w:sz w:val="20"/>
          <w:szCs w:val="20"/>
        </w:rPr>
        <w:fldChar w:fldCharType="end"/>
      </w:r>
      <w:r w:rsidR="002172BA">
        <w:rPr>
          <w:rFonts w:ascii="Times" w:eastAsia="Times New Roman" w:hAnsi="Times" w:cs="Times New Roman"/>
          <w:sz w:val="20"/>
          <w:szCs w:val="20"/>
        </w:rPr>
        <w:t xml:space="preserve"> </w:t>
      </w:r>
      <w:r w:rsidRPr="00552BD5">
        <w:rPr>
          <w:rFonts w:ascii="Arial" w:hAnsi="Arial"/>
          <w:vanish/>
          <w:sz w:val="16"/>
          <w:szCs w:val="16"/>
        </w:rPr>
        <w:t>Bottom of Form</w:t>
      </w:r>
      <w:r w:rsidRPr="00552BD5">
        <w:rPr>
          <w:rFonts w:ascii="Times" w:eastAsia="Times New Roman" w:hAnsi="Times" w:cs="Times New Roman"/>
          <w:b/>
          <w:bCs/>
          <w:sz w:val="36"/>
          <w:szCs w:val="36"/>
        </w:rPr>
        <w:t>About Us</w:t>
      </w:r>
    </w:p>
    <w:p w:rsidR="00552BD5" w:rsidRPr="00AC208D" w:rsidRDefault="00552BD5" w:rsidP="00552BD5">
      <w:pPr>
        <w:spacing w:before="100" w:beforeAutospacing="1" w:after="100" w:afterAutospacing="1"/>
        <w:rPr>
          <w:rFonts w:ascii="Times" w:hAnsi="Times" w:cs="Times New Roman"/>
          <w:sz w:val="20"/>
          <w:szCs w:val="20"/>
          <w:highlight w:val="yellow"/>
        </w:rPr>
      </w:pPr>
      <w:r w:rsidRPr="00AC208D">
        <w:rPr>
          <w:rFonts w:ascii="Times" w:hAnsi="Times" w:cs="Times New Roman"/>
          <w:sz w:val="20"/>
          <w:szCs w:val="20"/>
          <w:highlight w:val="yellow"/>
        </w:rPr>
        <w:t>The ICA was founded by a group of radical artists and writers in the 1940s as a space for experimental and challenging arts practice.</w:t>
      </w:r>
    </w:p>
    <w:p w:rsidR="00552BD5" w:rsidRPr="00AC208D" w:rsidRDefault="00552BD5" w:rsidP="00552BD5">
      <w:pPr>
        <w:spacing w:before="100" w:beforeAutospacing="1" w:after="100" w:afterAutospacing="1"/>
        <w:rPr>
          <w:rFonts w:ascii="Times" w:hAnsi="Times" w:cs="Times New Roman"/>
          <w:sz w:val="20"/>
          <w:szCs w:val="20"/>
          <w:highlight w:val="yellow"/>
        </w:rPr>
      </w:pPr>
      <w:r w:rsidRPr="00AC208D">
        <w:rPr>
          <w:rFonts w:ascii="Times" w:hAnsi="Times" w:cs="Times New Roman"/>
          <w:sz w:val="20"/>
          <w:szCs w:val="20"/>
          <w:highlight w:val="yellow"/>
        </w:rPr>
        <w:t>We are uniquely positioned on The Mall in central London in a Regency period building designed by John Nash. Since moving to its present location in 1968, the ICA has become the home of the British avant-garde and continues to foreground interdisciplinary art practice.</w:t>
      </w:r>
    </w:p>
    <w:p w:rsidR="00552BD5" w:rsidRPr="00552BD5" w:rsidRDefault="00552BD5" w:rsidP="00552BD5">
      <w:pPr>
        <w:spacing w:before="100" w:beforeAutospacing="1" w:after="100" w:afterAutospacing="1"/>
        <w:rPr>
          <w:rFonts w:ascii="Times" w:hAnsi="Times" w:cs="Times New Roman"/>
          <w:sz w:val="20"/>
          <w:szCs w:val="20"/>
        </w:rPr>
      </w:pPr>
      <w:r w:rsidRPr="00AC208D">
        <w:rPr>
          <w:rFonts w:ascii="Times" w:hAnsi="Times" w:cs="Times New Roman"/>
          <w:sz w:val="20"/>
          <w:szCs w:val="20"/>
          <w:highlight w:val="yellow"/>
        </w:rPr>
        <w:t>The Institute of Contemporary Arts is a registered charity, number: 236848, and a company limited by guarantee, registration number: 00444351. ICA Enterprises Limited is a company limited by shares, number: 01461527.</w:t>
      </w:r>
      <w:r w:rsidRPr="00552BD5">
        <w:rPr>
          <w:rFonts w:ascii="Times" w:hAnsi="Times" w:cs="Times New Roman"/>
          <w:sz w:val="20"/>
          <w:szCs w:val="20"/>
        </w:rPr>
        <w:t xml:space="preserve"> </w:t>
      </w:r>
    </w:p>
    <w:p w:rsidR="00552BD5" w:rsidRDefault="0033032E" w:rsidP="00552BD5">
      <w:pPr>
        <w:rPr>
          <w:rFonts w:ascii="Times" w:eastAsia="Times New Roman" w:hAnsi="Times" w:cs="Times New Roman"/>
          <w:sz w:val="20"/>
          <w:szCs w:val="20"/>
        </w:rPr>
      </w:pPr>
      <w:r>
        <w:rPr>
          <w:rFonts w:ascii="Times" w:eastAsia="Times New Roman" w:hAnsi="Times" w:cs="Times New Roman"/>
          <w:sz w:val="20"/>
          <w:szCs w:val="20"/>
        </w:rPr>
        <w:t>Previous exhibitions:</w:t>
      </w:r>
    </w:p>
    <w:p w:rsidR="0033032E" w:rsidRDefault="0033032E" w:rsidP="00552BD5">
      <w:pPr>
        <w:rPr>
          <w:rFonts w:ascii="Times" w:eastAsia="Times New Roman" w:hAnsi="Times" w:cs="Times New Roman"/>
          <w:sz w:val="20"/>
          <w:szCs w:val="20"/>
        </w:rPr>
      </w:pPr>
      <w:hyperlink r:id="rId9" w:history="1">
        <w:r w:rsidRPr="00763841">
          <w:rPr>
            <w:rStyle w:val="Hyperlink"/>
            <w:rFonts w:ascii="Times" w:eastAsia="Times New Roman" w:hAnsi="Times" w:cs="Times New Roman"/>
            <w:sz w:val="20"/>
            <w:szCs w:val="20"/>
          </w:rPr>
          <w:t>http://www.ica.org.uk/17453/Archive/Previous-Exhibitions.html</w:t>
        </w:r>
      </w:hyperlink>
    </w:p>
    <w:p w:rsidR="0033032E" w:rsidRDefault="0033032E" w:rsidP="00552BD5">
      <w:pPr>
        <w:rPr>
          <w:rFonts w:ascii="Times" w:eastAsia="Times New Roman" w:hAnsi="Times" w:cs="Times New Roman"/>
          <w:sz w:val="20"/>
          <w:szCs w:val="20"/>
        </w:rPr>
      </w:pPr>
    </w:p>
    <w:p w:rsidR="0033032E" w:rsidRDefault="0033032E" w:rsidP="00552BD5">
      <w:pPr>
        <w:rPr>
          <w:rFonts w:ascii="Times" w:eastAsia="Times New Roman" w:hAnsi="Times" w:cs="Times New Roman"/>
          <w:sz w:val="20"/>
          <w:szCs w:val="20"/>
        </w:rPr>
      </w:pPr>
    </w:p>
    <w:p w:rsidR="0033032E" w:rsidRDefault="0033032E" w:rsidP="0033032E">
      <w:pPr>
        <w:pStyle w:val="Heading2"/>
      </w:pPr>
      <w:r>
        <w:t>For the blind man in the dark room looking for the black cat that isn’t there</w:t>
      </w:r>
    </w:p>
    <w:p w:rsidR="0033032E" w:rsidRDefault="0033032E" w:rsidP="0033032E">
      <w:r>
        <w:t xml:space="preserve">3 December 2009 - 31 January 2010 </w:t>
      </w:r>
    </w:p>
    <w:p w:rsidR="0033032E" w:rsidRDefault="0033032E" w:rsidP="0033032E">
      <w:pPr>
        <w:pStyle w:val="NormalWeb"/>
      </w:pPr>
      <w:r>
        <w:rPr>
          <w:rStyle w:val="Strong"/>
        </w:rPr>
        <w:t xml:space="preserve">"A mathematician is like a blind man in a dark room looking for a black cat that isn’t there." </w:t>
      </w:r>
      <w:r>
        <w:br/>
        <w:t xml:space="preserve">Attributed to Charles Darwin </w:t>
      </w:r>
    </w:p>
    <w:p w:rsidR="0033032E" w:rsidRDefault="0033032E" w:rsidP="00552BD5">
      <w:pPr>
        <w:rPr>
          <w:rFonts w:ascii="Times" w:eastAsia="Times New Roman" w:hAnsi="Times" w:cs="Times New Roman"/>
          <w:sz w:val="20"/>
          <w:szCs w:val="20"/>
        </w:rPr>
      </w:pPr>
      <w:hyperlink r:id="rId10" w:history="1">
        <w:r w:rsidRPr="00763841">
          <w:rPr>
            <w:rStyle w:val="Hyperlink"/>
            <w:rFonts w:ascii="Times" w:eastAsia="Times New Roman" w:hAnsi="Times" w:cs="Times New Roman"/>
            <w:sz w:val="20"/>
            <w:szCs w:val="20"/>
          </w:rPr>
          <w:t>http://www.ica.org.uk/22186/Visual-Art/For-the-blind-man-in-the-dark-room-looking-for-the-black-cat-that-isnt-there.html</w:t>
        </w:r>
      </w:hyperlink>
    </w:p>
    <w:p w:rsidR="0033032E" w:rsidRPr="00552BD5" w:rsidRDefault="0033032E" w:rsidP="00552BD5">
      <w:pPr>
        <w:rPr>
          <w:rFonts w:ascii="Times" w:eastAsia="Times New Roman" w:hAnsi="Times" w:cs="Times New Roman"/>
          <w:sz w:val="20"/>
          <w:szCs w:val="20"/>
        </w:rPr>
      </w:pPr>
    </w:p>
    <w:p w:rsidR="00552BD5" w:rsidRDefault="00552BD5" w:rsidP="00552BD5">
      <w:pPr>
        <w:pStyle w:val="Heading2"/>
        <w:rPr>
          <w:rFonts w:eastAsia="Times New Roman" w:cs="Times New Roman"/>
        </w:rPr>
      </w:pPr>
      <w:r>
        <w:rPr>
          <w:rFonts w:eastAsia="Times New Roman" w:cs="Times New Roman"/>
        </w:rPr>
        <w:t>Resources</w:t>
      </w:r>
    </w:p>
    <w:p w:rsidR="00552BD5" w:rsidRDefault="00552BD5" w:rsidP="00552BD5">
      <w:pPr>
        <w:pStyle w:val="NormalWeb"/>
      </w:pPr>
      <w:r>
        <w:t xml:space="preserve">We have a number of resources, both online and in the building, to complement your visit to the ICA. </w:t>
      </w:r>
    </w:p>
    <w:p w:rsidR="00552BD5" w:rsidRDefault="00552BD5" w:rsidP="00552BD5">
      <w:pPr>
        <w:pStyle w:val="NormalWeb"/>
      </w:pPr>
      <w:r>
        <w:t xml:space="preserve">These include our </w:t>
      </w:r>
      <w:hyperlink r:id="rId11" w:history="1">
        <w:r>
          <w:rPr>
            <w:rStyle w:val="Hyperlink"/>
          </w:rPr>
          <w:t>Learning section</w:t>
        </w:r>
      </w:hyperlink>
      <w:r>
        <w:t xml:space="preserve">, </w:t>
      </w:r>
      <w:hyperlink r:id="rId12" w:history="1">
        <w:r>
          <w:rPr>
            <w:rStyle w:val="Hyperlink"/>
          </w:rPr>
          <w:t>the Fox Reading Room</w:t>
        </w:r>
      </w:hyperlink>
      <w:r>
        <w:t>, downloadable </w:t>
      </w:r>
      <w:hyperlink r:id="rId13" w:history="1">
        <w:r>
          <w:rPr>
            <w:rStyle w:val="Hyperlink"/>
          </w:rPr>
          <w:t>resources for Teachers</w:t>
        </w:r>
      </w:hyperlink>
      <w:r>
        <w:t xml:space="preserve">, the </w:t>
      </w:r>
      <w:hyperlink r:id="rId14" w:history="1">
        <w:r>
          <w:rPr>
            <w:rStyle w:val="Hyperlink"/>
          </w:rPr>
          <w:t>ICA archives online</w:t>
        </w:r>
      </w:hyperlink>
      <w:r>
        <w:t xml:space="preserve"> and, if you are an ICA Member, you can view archive material in the </w:t>
      </w:r>
      <w:hyperlink r:id="rId15" w:history="1">
        <w:r>
          <w:rPr>
            <w:rStyle w:val="Hyperlink"/>
          </w:rPr>
          <w:t>ICA studio</w:t>
        </w:r>
      </w:hyperlink>
      <w:r w:rsidR="002172BA">
        <w:t>.</w:t>
      </w:r>
    </w:p>
    <w:p w:rsidR="00552BD5" w:rsidRDefault="002674AF" w:rsidP="00552BD5">
      <w:pPr>
        <w:pStyle w:val="NormalWeb"/>
      </w:pPr>
      <w:hyperlink r:id="rId16" w:history="1">
        <w:r w:rsidR="00552BD5" w:rsidRPr="006E4E5D">
          <w:rPr>
            <w:rStyle w:val="Hyperlink"/>
          </w:rPr>
          <w:t>http://www.ica.org.uk/29669/Resources/Resources.html</w:t>
        </w:r>
      </w:hyperlink>
    </w:p>
    <w:p w:rsidR="00552BD5" w:rsidRDefault="00552BD5" w:rsidP="00552BD5">
      <w:pPr>
        <w:pStyle w:val="Heading2"/>
        <w:rPr>
          <w:rFonts w:eastAsia="Times New Roman" w:cs="Times New Roman"/>
        </w:rPr>
        <w:sectPr w:rsidR="00552BD5" w:rsidSect="00F96A85">
          <w:pgSz w:w="12240" w:h="15840"/>
          <w:pgMar w:top="1440" w:right="1800" w:bottom="1440" w:left="1800" w:header="720" w:footer="720" w:gutter="0"/>
          <w:cols w:space="720"/>
          <w:docGrid w:linePitch="360"/>
        </w:sectPr>
      </w:pPr>
    </w:p>
    <w:p w:rsidR="00552BD5" w:rsidRDefault="00552BD5" w:rsidP="00AC208D">
      <w:pPr>
        <w:pStyle w:val="z-TopofForm"/>
        <w:jc w:val="left"/>
      </w:pPr>
      <w:r>
        <w:t>Top of Form</w:t>
      </w:r>
    </w:p>
    <w:p w:rsidR="00552BD5" w:rsidRDefault="00552BD5" w:rsidP="00552BD5">
      <w:pPr>
        <w:pStyle w:val="z-BottomofForm"/>
      </w:pPr>
      <w:r>
        <w:t>Bottom of Form</w:t>
      </w:r>
    </w:p>
    <w:p w:rsidR="002674AF" w:rsidRPr="002172BA" w:rsidRDefault="002674AF" w:rsidP="002172BA">
      <w:pPr>
        <w:rPr>
          <w:rFonts w:eastAsia="Times New Roman" w:cs="Times New Roman"/>
          <w:color w:val="0000FF"/>
          <w:u w:val="single"/>
        </w:rPr>
      </w:pPr>
      <w:hyperlink r:id="rId17" w:history="1">
        <w:r w:rsidR="00552BD5">
          <w:rPr>
            <w:rFonts w:eastAsia="Times New Roman" w:cs="Times New Roman"/>
            <w:color w:val="0000FF"/>
            <w:u w:val="single"/>
          </w:rPr>
          <w:br/>
        </w:r>
      </w:hyperlink>
    </w:p>
    <w:p w:rsidR="000A1E37" w:rsidRDefault="000A1E37" w:rsidP="002674AF">
      <w:pPr>
        <w:pStyle w:val="Heading2"/>
      </w:pPr>
      <w:bookmarkStart w:id="1" w:name="skipnav"/>
      <w:bookmarkEnd w:id="1"/>
    </w:p>
    <w:p w:rsidR="002172BA" w:rsidRDefault="002674AF" w:rsidP="002674AF">
      <w:pPr>
        <w:pStyle w:val="Heading2"/>
      </w:pPr>
      <w:r>
        <w:t>Exhibitions</w:t>
      </w:r>
    </w:p>
    <w:p w:rsidR="002172BA" w:rsidRPr="002172BA" w:rsidRDefault="002172BA" w:rsidP="002674AF">
      <w:pPr>
        <w:pStyle w:val="Heading2"/>
        <w:rPr>
          <w:sz w:val="24"/>
          <w:szCs w:val="24"/>
        </w:rPr>
      </w:pPr>
      <w:hyperlink r:id="rId18" w:history="1">
        <w:r w:rsidRPr="002172BA">
          <w:rPr>
            <w:rStyle w:val="Hyperlink"/>
            <w:sz w:val="24"/>
            <w:szCs w:val="24"/>
          </w:rPr>
          <w:t>http://www.ica.org.uk/exhibitions</w:t>
        </w:r>
      </w:hyperlink>
    </w:p>
    <w:p w:rsidR="002172BA" w:rsidRDefault="002172BA" w:rsidP="002674AF">
      <w:pPr>
        <w:pStyle w:val="Heading2"/>
        <w:sectPr w:rsidR="002172BA" w:rsidSect="002172BA">
          <w:type w:val="continuous"/>
          <w:pgSz w:w="12240" w:h="15840"/>
          <w:pgMar w:top="720" w:right="720" w:bottom="720" w:left="720" w:header="720" w:footer="720" w:gutter="0"/>
          <w:cols w:space="720"/>
          <w:docGrid w:linePitch="360"/>
        </w:sectPr>
      </w:pPr>
    </w:p>
    <w:p w:rsidR="002172BA" w:rsidRDefault="002172BA" w:rsidP="002674AF">
      <w:pPr>
        <w:pStyle w:val="Heading2"/>
      </w:pPr>
    </w:p>
    <w:p w:rsidR="002674AF" w:rsidRDefault="002674AF" w:rsidP="002674AF">
      <w:pPr>
        <w:numPr>
          <w:ilvl w:val="0"/>
          <w:numId w:val="11"/>
        </w:numPr>
        <w:spacing w:before="100" w:beforeAutospacing="1" w:after="100" w:afterAutospacing="1"/>
      </w:pPr>
      <w:r>
        <w:rPr>
          <w:noProof/>
          <w:color w:val="0000FF"/>
        </w:rPr>
        <w:drawing>
          <wp:inline distT="0" distB="0" distL="0" distR="0" wp14:anchorId="14425D5A" wp14:editId="51040A8E">
            <wp:extent cx="1047750" cy="1047750"/>
            <wp:effectExtent l="0" t="0" r="0" b="0"/>
            <wp:docPr id="14" name="Picture 14" descr="eventimage.alt">
              <a:hlinkClick xmlns:a="http://schemas.openxmlformats.org/drawingml/2006/main" r:id="rId19" tooltip="&quot;Bruce Nauman: Da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ventimage.alt">
                      <a:hlinkClick r:id="rId19" tooltip="&quot;Bruce Nauman: Days&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2674AF" w:rsidRDefault="002674AF" w:rsidP="002674AF">
      <w:pPr>
        <w:pStyle w:val="Heading3"/>
        <w:ind w:left="720"/>
      </w:pPr>
      <w:hyperlink r:id="rId21" w:tooltip="Bruce Nauman: Days" w:history="1">
        <w:r>
          <w:rPr>
            <w:rStyle w:val="Hyperlink"/>
          </w:rPr>
          <w:t xml:space="preserve">Bruce </w:t>
        </w:r>
        <w:proofErr w:type="spellStart"/>
        <w:r>
          <w:rPr>
            <w:rStyle w:val="Hyperlink"/>
          </w:rPr>
          <w:t>Nauman</w:t>
        </w:r>
        <w:proofErr w:type="spellEnd"/>
        <w:r>
          <w:rPr>
            <w:rStyle w:val="Hyperlink"/>
          </w:rPr>
          <w:t>: Days</w:t>
        </w:r>
      </w:hyperlink>
    </w:p>
    <w:p w:rsidR="002674AF" w:rsidRDefault="002674AF" w:rsidP="002674AF">
      <w:pPr>
        <w:pStyle w:val="NormalWeb"/>
        <w:ind w:left="720"/>
      </w:pPr>
      <w:r>
        <w:rPr>
          <w:rStyle w:val="Strong"/>
        </w:rPr>
        <w:t>19 June 2012 - 16 September 2012</w:t>
      </w:r>
    </w:p>
    <w:p w:rsidR="002674AF" w:rsidRDefault="002674AF" w:rsidP="002674AF">
      <w:pPr>
        <w:pStyle w:val="NormalWeb"/>
        <w:ind w:left="720"/>
      </w:pPr>
      <w:r>
        <w:t xml:space="preserve">This is the UK premiere of Bruce </w:t>
      </w:r>
      <w:proofErr w:type="spellStart"/>
      <w:r>
        <w:t>Nauman’s</w:t>
      </w:r>
      <w:proofErr w:type="spellEnd"/>
      <w:r>
        <w:t xml:space="preserve"> seminal work </w:t>
      </w:r>
      <w:r>
        <w:rPr>
          <w:rStyle w:val="Emphasis"/>
        </w:rPr>
        <w:t>Days</w:t>
      </w:r>
      <w:r>
        <w:t>, a sound installation which presents a continuous stream of seven voices reciting the days of the week in random order.</w:t>
      </w:r>
    </w:p>
    <w:p w:rsidR="002674AF" w:rsidRDefault="002674AF" w:rsidP="002674AF">
      <w:pPr>
        <w:numPr>
          <w:ilvl w:val="0"/>
          <w:numId w:val="11"/>
        </w:numPr>
        <w:spacing w:before="100" w:beforeAutospacing="1" w:after="100" w:afterAutospacing="1"/>
      </w:pPr>
    </w:p>
    <w:p w:rsidR="002674AF" w:rsidRDefault="002674AF" w:rsidP="002674AF">
      <w:pPr>
        <w:pStyle w:val="Heading3"/>
        <w:ind w:left="720"/>
      </w:pPr>
      <w:hyperlink r:id="rId22" w:tooltip="SOUNDWORKS" w:history="1">
        <w:r>
          <w:rPr>
            <w:rStyle w:val="Hyperlink"/>
          </w:rPr>
          <w:t>SOUNDWORKS</w:t>
        </w:r>
      </w:hyperlink>
    </w:p>
    <w:p w:rsidR="002674AF" w:rsidRDefault="002674AF" w:rsidP="002674AF">
      <w:pPr>
        <w:pStyle w:val="NormalWeb"/>
        <w:ind w:left="720"/>
      </w:pPr>
      <w:r>
        <w:rPr>
          <w:rStyle w:val="Strong"/>
        </w:rPr>
        <w:t>19 June 2012 - 16 September 2012</w:t>
      </w:r>
    </w:p>
    <w:p w:rsidR="002674AF" w:rsidRDefault="002674AF" w:rsidP="002674AF">
      <w:pPr>
        <w:pStyle w:val="NormalWeb"/>
        <w:ind w:left="720"/>
      </w:pPr>
      <w:r>
        <w:t xml:space="preserve">In conjunction with Bruce </w:t>
      </w:r>
      <w:proofErr w:type="spellStart"/>
      <w:r>
        <w:t>Nauman’s</w:t>
      </w:r>
      <w:proofErr w:type="spellEnd"/>
      <w:r>
        <w:t xml:space="preserve"> </w:t>
      </w:r>
      <w:r>
        <w:rPr>
          <w:rStyle w:val="Emphasis"/>
        </w:rPr>
        <w:t>Days</w:t>
      </w:r>
      <w:r>
        <w:t xml:space="preserve">, SOUNDWORKS presents a series of sound works by a hundred artists from around the world, online and in the Galleries. </w:t>
      </w:r>
    </w:p>
    <w:p w:rsidR="002674AF" w:rsidRDefault="002674AF" w:rsidP="002674AF">
      <w:pPr>
        <w:numPr>
          <w:ilvl w:val="0"/>
          <w:numId w:val="11"/>
        </w:numPr>
        <w:spacing w:before="100" w:beforeAutospacing="1" w:after="100" w:afterAutospacing="1"/>
      </w:pPr>
    </w:p>
    <w:p w:rsidR="002674AF" w:rsidRDefault="002674AF" w:rsidP="002674AF">
      <w:pPr>
        <w:pStyle w:val="Heading3"/>
        <w:ind w:left="720"/>
      </w:pPr>
      <w:hyperlink r:id="rId23" w:tooltip="Piotr Janas" w:history="1">
        <w:proofErr w:type="spellStart"/>
        <w:r>
          <w:rPr>
            <w:rStyle w:val="Hyperlink"/>
          </w:rPr>
          <w:t>Piotr</w:t>
        </w:r>
        <w:proofErr w:type="spellEnd"/>
        <w:r>
          <w:rPr>
            <w:rStyle w:val="Hyperlink"/>
          </w:rPr>
          <w:t xml:space="preserve"> </w:t>
        </w:r>
        <w:proofErr w:type="spellStart"/>
        <w:r>
          <w:rPr>
            <w:rStyle w:val="Hyperlink"/>
          </w:rPr>
          <w:t>Janas</w:t>
        </w:r>
        <w:proofErr w:type="spellEnd"/>
      </w:hyperlink>
    </w:p>
    <w:p w:rsidR="002674AF" w:rsidRDefault="002674AF" w:rsidP="002674AF">
      <w:pPr>
        <w:pStyle w:val="NormalWeb"/>
        <w:ind w:left="720"/>
      </w:pPr>
      <w:r>
        <w:rPr>
          <w:rStyle w:val="Strong"/>
        </w:rPr>
        <w:t>3 July 2012 - 9 September 2012</w:t>
      </w:r>
    </w:p>
    <w:p w:rsidR="002674AF" w:rsidRDefault="002674AF" w:rsidP="002674AF">
      <w:pPr>
        <w:pStyle w:val="NormalWeb"/>
        <w:ind w:left="720"/>
      </w:pPr>
      <w:proofErr w:type="gramStart"/>
      <w:r>
        <w:t xml:space="preserve">The first London solo exhibition by Warsaw-based painter </w:t>
      </w:r>
      <w:proofErr w:type="spellStart"/>
      <w:r>
        <w:t>Piotr</w:t>
      </w:r>
      <w:proofErr w:type="spellEnd"/>
      <w:r>
        <w:t xml:space="preserve"> </w:t>
      </w:r>
      <w:proofErr w:type="spellStart"/>
      <w:r>
        <w:t>Janas</w:t>
      </w:r>
      <w:proofErr w:type="spellEnd"/>
      <w:r>
        <w:t>.</w:t>
      </w:r>
      <w:proofErr w:type="gramEnd"/>
    </w:p>
    <w:p w:rsidR="002674AF" w:rsidRDefault="002674AF" w:rsidP="002674AF">
      <w:pPr>
        <w:numPr>
          <w:ilvl w:val="0"/>
          <w:numId w:val="11"/>
        </w:numPr>
        <w:spacing w:before="100" w:beforeAutospacing="1" w:after="100" w:afterAutospacing="1"/>
      </w:pPr>
    </w:p>
    <w:p w:rsidR="002674AF" w:rsidRDefault="002674AF" w:rsidP="002674AF">
      <w:pPr>
        <w:pStyle w:val="Heading3"/>
        <w:ind w:left="720"/>
      </w:pPr>
      <w:hyperlink r:id="rId24" w:tooltip="Bjarne Melgaard: A House to Die In" w:history="1">
        <w:proofErr w:type="spellStart"/>
        <w:r>
          <w:rPr>
            <w:rStyle w:val="Hyperlink"/>
          </w:rPr>
          <w:t>Bjarne</w:t>
        </w:r>
        <w:proofErr w:type="spellEnd"/>
        <w:r>
          <w:rPr>
            <w:rStyle w:val="Hyperlink"/>
          </w:rPr>
          <w:t xml:space="preserve"> </w:t>
        </w:r>
        <w:proofErr w:type="spellStart"/>
        <w:r>
          <w:rPr>
            <w:rStyle w:val="Hyperlink"/>
          </w:rPr>
          <w:t>Melgaard</w:t>
        </w:r>
        <w:proofErr w:type="spellEnd"/>
        <w:r>
          <w:rPr>
            <w:rStyle w:val="Hyperlink"/>
          </w:rPr>
          <w:t>: A House to Die In</w:t>
        </w:r>
      </w:hyperlink>
    </w:p>
    <w:p w:rsidR="002674AF" w:rsidRDefault="002674AF" w:rsidP="002674AF">
      <w:pPr>
        <w:pStyle w:val="NormalWeb"/>
        <w:ind w:left="720"/>
      </w:pPr>
      <w:r>
        <w:rPr>
          <w:rStyle w:val="Strong"/>
        </w:rPr>
        <w:t>25 September 2012 - 18 November 2012</w:t>
      </w:r>
    </w:p>
    <w:p w:rsidR="002674AF" w:rsidRDefault="002674AF" w:rsidP="002674AF">
      <w:pPr>
        <w:pStyle w:val="NormalWeb"/>
        <w:ind w:left="720"/>
      </w:pPr>
      <w:r>
        <w:t xml:space="preserve">A close collaboration between </w:t>
      </w:r>
      <w:proofErr w:type="spellStart"/>
      <w:r>
        <w:t>Bjarne</w:t>
      </w:r>
      <w:proofErr w:type="spellEnd"/>
      <w:r>
        <w:t xml:space="preserve"> </w:t>
      </w:r>
      <w:proofErr w:type="spellStart"/>
      <w:r>
        <w:t>Melgaard</w:t>
      </w:r>
      <w:proofErr w:type="spellEnd"/>
      <w:r>
        <w:t xml:space="preserve"> and architects </w:t>
      </w:r>
      <w:proofErr w:type="spellStart"/>
      <w:r>
        <w:t>Snøhetta</w:t>
      </w:r>
      <w:proofErr w:type="spellEnd"/>
      <w:r>
        <w:t xml:space="preserve">, who have exchanged drawings, models and documents as they work towards the </w:t>
      </w:r>
      <w:proofErr w:type="spellStart"/>
      <w:r>
        <w:t>realisation</w:t>
      </w:r>
      <w:proofErr w:type="spellEnd"/>
      <w:r>
        <w:t xml:space="preserve"> of a purpose-built house, where </w:t>
      </w:r>
      <w:proofErr w:type="spellStart"/>
      <w:r>
        <w:t>Melgaard</w:t>
      </w:r>
      <w:proofErr w:type="spellEnd"/>
      <w:r>
        <w:t xml:space="preserve"> will live and work.</w:t>
      </w:r>
    </w:p>
    <w:p w:rsidR="002674AF" w:rsidRDefault="002674AF" w:rsidP="002674AF">
      <w:pPr>
        <w:numPr>
          <w:ilvl w:val="0"/>
          <w:numId w:val="11"/>
        </w:numPr>
        <w:spacing w:before="100" w:beforeAutospacing="1" w:after="100" w:afterAutospacing="1"/>
      </w:pPr>
    </w:p>
    <w:p w:rsidR="002674AF" w:rsidRDefault="002674AF" w:rsidP="002674AF">
      <w:pPr>
        <w:pStyle w:val="Heading3"/>
        <w:ind w:left="720"/>
      </w:pPr>
      <w:hyperlink r:id="rId25" w:tooltip="Hannah Sawtell: Osculator" w:history="1">
        <w:r>
          <w:rPr>
            <w:rStyle w:val="Hyperlink"/>
          </w:rPr>
          <w:t xml:space="preserve">Hannah </w:t>
        </w:r>
        <w:proofErr w:type="spellStart"/>
        <w:r>
          <w:rPr>
            <w:rStyle w:val="Hyperlink"/>
          </w:rPr>
          <w:t>Sawtell</w:t>
        </w:r>
        <w:proofErr w:type="spellEnd"/>
        <w:r>
          <w:rPr>
            <w:rStyle w:val="Hyperlink"/>
          </w:rPr>
          <w:t xml:space="preserve">: </w:t>
        </w:r>
        <w:proofErr w:type="spellStart"/>
        <w:r>
          <w:rPr>
            <w:rStyle w:val="Hyperlink"/>
          </w:rPr>
          <w:t>Osculator</w:t>
        </w:r>
        <w:proofErr w:type="spellEnd"/>
      </w:hyperlink>
    </w:p>
    <w:p w:rsidR="002674AF" w:rsidRDefault="002674AF" w:rsidP="002674AF">
      <w:pPr>
        <w:pStyle w:val="NormalWeb"/>
        <w:ind w:left="720"/>
      </w:pPr>
      <w:r>
        <w:rPr>
          <w:rStyle w:val="Strong"/>
        </w:rPr>
        <w:t>9 October 2012 - 18 November 2012</w:t>
      </w:r>
    </w:p>
    <w:p w:rsidR="002674AF" w:rsidRDefault="002674AF" w:rsidP="002674AF">
      <w:pPr>
        <w:pStyle w:val="NormalWeb"/>
        <w:ind w:left="720"/>
      </w:pPr>
      <w:r>
        <w:t xml:space="preserve">Two linked, site-specific exhibitions of video work and </w:t>
      </w:r>
      <w:proofErr w:type="spellStart"/>
      <w:r>
        <w:t>and</w:t>
      </w:r>
      <w:proofErr w:type="spellEnd"/>
      <w:r>
        <w:t xml:space="preserve"> installation: </w:t>
      </w:r>
      <w:proofErr w:type="spellStart"/>
      <w:r>
        <w:rPr>
          <w:rStyle w:val="Emphasis"/>
        </w:rPr>
        <w:t>Osculator</w:t>
      </w:r>
      <w:proofErr w:type="spellEnd"/>
      <w:r>
        <w:t xml:space="preserve"> at the ICA, and </w:t>
      </w:r>
      <w:r>
        <w:rPr>
          <w:rStyle w:val="Emphasis"/>
        </w:rPr>
        <w:t>Vendor</w:t>
      </w:r>
      <w:r>
        <w:t xml:space="preserve"> at </w:t>
      </w:r>
      <w:hyperlink r:id="rId26" w:history="1">
        <w:r>
          <w:rPr>
            <w:rStyle w:val="Hyperlink"/>
          </w:rPr>
          <w:t>Bloomberg SPACE</w:t>
        </w:r>
      </w:hyperlink>
      <w:r>
        <w:t xml:space="preserve"> , by current Bloomberg artist in residence Hannah </w:t>
      </w:r>
      <w:proofErr w:type="spellStart"/>
      <w:r>
        <w:t>Sawtell</w:t>
      </w:r>
      <w:proofErr w:type="spellEnd"/>
      <w:r>
        <w:t>.</w:t>
      </w:r>
    </w:p>
    <w:p w:rsidR="002674AF" w:rsidRDefault="002674AF" w:rsidP="002674AF">
      <w:pPr>
        <w:numPr>
          <w:ilvl w:val="0"/>
          <w:numId w:val="11"/>
        </w:numPr>
        <w:spacing w:before="100" w:beforeAutospacing="1" w:after="100" w:afterAutospacing="1"/>
      </w:pPr>
    </w:p>
    <w:p w:rsidR="002674AF" w:rsidRDefault="002674AF" w:rsidP="002674AF">
      <w:pPr>
        <w:pStyle w:val="Heading3"/>
        <w:ind w:left="720"/>
      </w:pPr>
      <w:hyperlink r:id="rId27" w:tooltip="Trojan, Works on Paper" w:history="1">
        <w:r>
          <w:rPr>
            <w:rStyle w:val="Hyperlink"/>
          </w:rPr>
          <w:t>Trojan, Works on Paper</w:t>
        </w:r>
      </w:hyperlink>
    </w:p>
    <w:p w:rsidR="002674AF" w:rsidRDefault="002674AF" w:rsidP="002674AF">
      <w:pPr>
        <w:pStyle w:val="NormalWeb"/>
        <w:ind w:left="720"/>
      </w:pPr>
      <w:r>
        <w:rPr>
          <w:rStyle w:val="Strong"/>
        </w:rPr>
        <w:t>9 October 2012 - 18 November 2012</w:t>
      </w:r>
    </w:p>
    <w:p w:rsidR="002674AF" w:rsidRDefault="002674AF" w:rsidP="002674AF">
      <w:pPr>
        <w:pStyle w:val="NormalWeb"/>
        <w:ind w:left="720"/>
      </w:pPr>
      <w:proofErr w:type="gramStart"/>
      <w:r>
        <w:t>Raw and uncompromising drawings and studies for paintings by self-taught artist, make-up artist and underground fashion icon, Trojan.</w:t>
      </w:r>
      <w:proofErr w:type="gramEnd"/>
    </w:p>
    <w:p w:rsidR="002674AF" w:rsidRDefault="002674AF" w:rsidP="000A1E37">
      <w:pPr>
        <w:spacing w:before="100" w:beforeAutospacing="1" w:after="100" w:afterAutospacing="1"/>
        <w:ind w:left="720"/>
      </w:pPr>
    </w:p>
    <w:p w:rsidR="002674AF" w:rsidRDefault="002674AF" w:rsidP="002674AF">
      <w:pPr>
        <w:pStyle w:val="Heading3"/>
        <w:ind w:left="720"/>
      </w:pPr>
      <w:hyperlink r:id="rId28" w:tooltip="Bloomberg New Contemporaries" w:history="1">
        <w:r>
          <w:rPr>
            <w:rStyle w:val="Hyperlink"/>
          </w:rPr>
          <w:t>Bloomberg New Contemporaries</w:t>
        </w:r>
      </w:hyperlink>
    </w:p>
    <w:p w:rsidR="002674AF" w:rsidRDefault="002674AF" w:rsidP="002674AF">
      <w:pPr>
        <w:pStyle w:val="NormalWeb"/>
        <w:ind w:left="720"/>
      </w:pPr>
      <w:r>
        <w:rPr>
          <w:rStyle w:val="Strong"/>
        </w:rPr>
        <w:t>27 November 2012 – 13 January 2013</w:t>
      </w:r>
    </w:p>
    <w:p w:rsidR="002674AF" w:rsidRDefault="002674AF" w:rsidP="002674AF">
      <w:pPr>
        <w:pStyle w:val="NormalWeb"/>
        <w:ind w:left="720"/>
      </w:pPr>
      <w:r>
        <w:rPr>
          <w:rStyle w:val="Emphasis"/>
        </w:rPr>
        <w:t>Bloomberg New Contemporaries</w:t>
      </w:r>
      <w:r>
        <w:t xml:space="preserve"> returns to the ICA for the third year running with this year’s selectors: </w:t>
      </w:r>
      <w:proofErr w:type="spellStart"/>
      <w:r>
        <w:t>Cullinan</w:t>
      </w:r>
      <w:proofErr w:type="spellEnd"/>
      <w:r>
        <w:t xml:space="preserve"> Richards, </w:t>
      </w:r>
      <w:proofErr w:type="spellStart"/>
      <w:r>
        <w:t>Nairy</w:t>
      </w:r>
      <w:proofErr w:type="spellEnd"/>
      <w:r>
        <w:t xml:space="preserve"> </w:t>
      </w:r>
      <w:proofErr w:type="spellStart"/>
      <w:r>
        <w:t>Baghramian</w:t>
      </w:r>
      <w:proofErr w:type="spellEnd"/>
      <w:r>
        <w:t xml:space="preserve"> and Rosalind </w:t>
      </w:r>
      <w:proofErr w:type="spellStart"/>
      <w:r>
        <w:t>Nashashibi</w:t>
      </w:r>
      <w:proofErr w:type="spellEnd"/>
      <w:r>
        <w:t>.</w:t>
      </w:r>
    </w:p>
    <w:p w:rsidR="002172BA" w:rsidRDefault="002172BA" w:rsidP="00552BD5">
      <w:pPr>
        <w:rPr>
          <w:rFonts w:eastAsia="Times New Roman" w:cs="Times New Roman"/>
          <w:color w:val="0000FF"/>
          <w:u w:val="single"/>
        </w:rPr>
        <w:sectPr w:rsidR="002172BA" w:rsidSect="002172BA">
          <w:type w:val="continuous"/>
          <w:pgSz w:w="12240" w:h="15840"/>
          <w:pgMar w:top="720" w:right="720" w:bottom="720" w:left="720" w:header="720" w:footer="720" w:gutter="0"/>
          <w:cols w:num="2" w:space="720"/>
          <w:docGrid w:linePitch="360"/>
        </w:sectPr>
      </w:pPr>
    </w:p>
    <w:p w:rsidR="0033032E" w:rsidRDefault="0033032E" w:rsidP="00552BD5">
      <w:pPr>
        <w:rPr>
          <w:rFonts w:eastAsia="Times New Roman" w:cs="Times New Roman"/>
          <w:color w:val="0000FF"/>
          <w:u w:val="single"/>
        </w:rPr>
      </w:pPr>
    </w:p>
    <w:p w:rsidR="0033032E" w:rsidRDefault="0033032E" w:rsidP="00552BD5">
      <w:pPr>
        <w:rPr>
          <w:rFonts w:eastAsia="Times New Roman" w:cs="Times New Roman"/>
          <w:color w:val="0000FF"/>
          <w:u w:val="single"/>
        </w:rPr>
      </w:pPr>
    </w:p>
    <w:p w:rsidR="0033032E" w:rsidRDefault="0033032E" w:rsidP="00552BD5">
      <w:pPr>
        <w:rPr>
          <w:rFonts w:eastAsia="Times New Roman" w:cs="Times New Roman"/>
          <w:color w:val="0000FF"/>
          <w:u w:val="single"/>
        </w:rPr>
      </w:pPr>
    </w:p>
    <w:p w:rsidR="0033032E" w:rsidRDefault="0033032E" w:rsidP="00552BD5">
      <w:pPr>
        <w:rPr>
          <w:rFonts w:eastAsia="Times New Roman" w:cs="Times New Roman"/>
          <w:color w:val="0000FF"/>
          <w:u w:val="single"/>
        </w:rPr>
      </w:pPr>
    </w:p>
    <w:p w:rsidR="0033032E" w:rsidRDefault="0033032E" w:rsidP="00552BD5">
      <w:pPr>
        <w:rPr>
          <w:rFonts w:eastAsia="Times New Roman" w:cs="Times New Roman"/>
          <w:color w:val="0000FF"/>
          <w:u w:val="single"/>
        </w:rPr>
      </w:pPr>
    </w:p>
    <w:p w:rsidR="002172BA" w:rsidRDefault="002172BA" w:rsidP="00552BD5">
      <w:pPr>
        <w:rPr>
          <w:rFonts w:eastAsia="Times New Roman" w:cs="Times New Roman"/>
          <w:color w:val="0000FF"/>
          <w:u w:val="single"/>
        </w:rPr>
      </w:pPr>
    </w:p>
    <w:p w:rsidR="002172BA" w:rsidRDefault="002172BA" w:rsidP="00552BD5">
      <w:pPr>
        <w:rPr>
          <w:rFonts w:eastAsia="Times New Roman" w:cs="Times New Roman"/>
          <w:color w:val="0000FF"/>
          <w:u w:val="single"/>
        </w:rPr>
      </w:pPr>
    </w:p>
    <w:p w:rsidR="0033032E" w:rsidRDefault="0033032E" w:rsidP="00552BD5">
      <w:pPr>
        <w:rPr>
          <w:rFonts w:eastAsia="Times New Roman" w:cs="Times New Roman"/>
          <w:color w:val="0000FF"/>
          <w:u w:val="single"/>
        </w:rPr>
      </w:pPr>
    </w:p>
    <w:p w:rsidR="0033032E" w:rsidRDefault="0033032E" w:rsidP="00552BD5">
      <w:pPr>
        <w:rPr>
          <w:rFonts w:eastAsia="Times New Roman" w:cs="Times New Roman"/>
        </w:rPr>
      </w:pPr>
    </w:p>
    <w:p w:rsidR="00AC208D" w:rsidRDefault="00AC208D" w:rsidP="00AC208D">
      <w:pPr>
        <w:pStyle w:val="Heading2"/>
        <w:spacing w:before="0" w:beforeAutospacing="0" w:after="75" w:afterAutospacing="0"/>
        <w:ind w:left="150"/>
        <w:textAlignment w:val="baseline"/>
        <w:rPr>
          <w:rFonts w:ascii="Verdana" w:hAnsi="Verdana"/>
          <w:b w:val="0"/>
          <w:bCs w:val="0"/>
          <w:sz w:val="60"/>
          <w:szCs w:val="60"/>
        </w:rPr>
      </w:pPr>
      <w:r>
        <w:rPr>
          <w:rFonts w:ascii="Verdana" w:hAnsi="Verdana"/>
          <w:b w:val="0"/>
          <w:bCs w:val="0"/>
          <w:sz w:val="60"/>
          <w:szCs w:val="60"/>
        </w:rPr>
        <w:t>History &amp; Mission</w:t>
      </w:r>
    </w:p>
    <w:p w:rsidR="00AC208D" w:rsidRDefault="00AC208D" w:rsidP="00AC208D">
      <w:pPr>
        <w:pStyle w:val="NormalWeb"/>
        <w:shd w:val="clear" w:color="auto" w:fill="FFFFFF"/>
        <w:spacing w:before="75" w:beforeAutospacing="0" w:after="225" w:afterAutospacing="0" w:line="288" w:lineRule="atLeast"/>
        <w:textAlignment w:val="baseline"/>
        <w:rPr>
          <w:rFonts w:ascii="Verdana" w:hAnsi="Verdana"/>
          <w:color w:val="111111"/>
        </w:rPr>
      </w:pPr>
      <w:r>
        <w:rPr>
          <w:rStyle w:val="Strong"/>
          <w:rFonts w:ascii="Verdana" w:hAnsi="Verdana"/>
          <w:color w:val="111111"/>
        </w:rPr>
        <w:t>Nouspace Gallery &amp; Media Lounge</w:t>
      </w:r>
      <w:r>
        <w:rPr>
          <w:rFonts w:ascii="Verdana" w:hAnsi="Verdana"/>
          <w:color w:val="111111"/>
        </w:rPr>
        <w:t xml:space="preserve"> began in 1997 as Nouspace, a virtual environment aimed at experimenting with online, participatory communities. At the time browsers were still relatively new, and sound, images, and video, difficult to share over the net.  Hard as it is to imagine, Facebook and Twitter did not yet exist (Mark </w:t>
      </w:r>
      <w:proofErr w:type="spellStart"/>
      <w:r>
        <w:rPr>
          <w:rFonts w:ascii="Verdana" w:hAnsi="Verdana"/>
          <w:color w:val="111111"/>
        </w:rPr>
        <w:t>Zuckerberg</w:t>
      </w:r>
      <w:proofErr w:type="spellEnd"/>
      <w:r>
        <w:rPr>
          <w:rFonts w:ascii="Verdana" w:hAnsi="Verdana"/>
          <w:color w:val="111111"/>
        </w:rPr>
        <w:t xml:space="preserve"> was 13 in 1997).  So many early virtual communities took the form of MUDs and MOOs (or “Multi-User Domain Object-Oriented”). Nouspace itself was a MOO that brought people together from across the world in one space for poetry readings, lectures, meetings, and social gatherings.  </w:t>
      </w:r>
      <w:proofErr w:type="spellStart"/>
      <w:r>
        <w:rPr>
          <w:rFonts w:ascii="Verdana" w:hAnsi="Verdana"/>
          <w:color w:val="111111"/>
        </w:rPr>
        <w:t>Grigar</w:t>
      </w:r>
      <w:proofErr w:type="spellEnd"/>
      <w:r>
        <w:rPr>
          <w:rFonts w:ascii="Verdana" w:hAnsi="Verdana"/>
          <w:color w:val="111111"/>
        </w:rPr>
        <w:t xml:space="preserve"> had joined </w:t>
      </w:r>
      <w:proofErr w:type="spellStart"/>
      <w:r>
        <w:rPr>
          <w:rFonts w:ascii="Verdana" w:hAnsi="Verdana"/>
          <w:color w:val="111111"/>
        </w:rPr>
        <w:t>LinguaMOO</w:t>
      </w:r>
      <w:proofErr w:type="spellEnd"/>
      <w:r>
        <w:rPr>
          <w:rFonts w:ascii="Verdana" w:hAnsi="Verdana"/>
          <w:color w:val="111111"/>
        </w:rPr>
        <w:t xml:space="preserve"> in 1994 and defended her dissertation in it in 1995 (See </w:t>
      </w:r>
      <w:proofErr w:type="spellStart"/>
      <w:r>
        <w:rPr>
          <w:rFonts w:ascii="Verdana" w:hAnsi="Verdana"/>
          <w:color w:val="111111"/>
        </w:rPr>
        <w:t>Grigar</w:t>
      </w:r>
      <w:proofErr w:type="spellEnd"/>
      <w:r>
        <w:rPr>
          <w:rFonts w:ascii="Verdana" w:hAnsi="Verdana"/>
          <w:color w:val="111111"/>
        </w:rPr>
        <w:t xml:space="preserve"> and Barber’s article, “Defending Your Life in Cyberspace,”</w:t>
      </w:r>
      <w:r>
        <w:rPr>
          <w:rStyle w:val="apple-converted-space"/>
          <w:rFonts w:ascii="Verdana" w:hAnsi="Verdana"/>
          <w:color w:val="111111"/>
        </w:rPr>
        <w:t> </w:t>
      </w:r>
      <w:r>
        <w:rPr>
          <w:rStyle w:val="Emphasis"/>
          <w:rFonts w:ascii="Verdana" w:hAnsi="Verdana"/>
          <w:color w:val="111111"/>
        </w:rPr>
        <w:t>High Wired</w:t>
      </w:r>
      <w:r>
        <w:rPr>
          <w:rFonts w:ascii="Verdana" w:hAnsi="Verdana"/>
          <w:color w:val="111111"/>
        </w:rPr>
        <w:t xml:space="preserve">, Ed. Haynes &amp; </w:t>
      </w:r>
      <w:proofErr w:type="spellStart"/>
      <w:r>
        <w:rPr>
          <w:rFonts w:ascii="Verdana" w:hAnsi="Verdana"/>
          <w:color w:val="111111"/>
        </w:rPr>
        <w:t>Holmevik</w:t>
      </w:r>
      <w:proofErr w:type="spellEnd"/>
      <w:r>
        <w:rPr>
          <w:rFonts w:ascii="Verdana" w:hAnsi="Verdana"/>
          <w:color w:val="111111"/>
        </w:rPr>
        <w:t xml:space="preserve">, 1998). The development of her own virtual environment, Nouspace, while she taught at Texas Woman’s University, offered a place to continue thinking about what it means to live and work online and how one best interacts with and presents multimedia on the web.  Some of the highlights of Nouspace during this period included hosting 750 scholars to an online version of the 1999 Feminisms and Rhetoric Conference (hosted by the U of Minnesota) and teaching numerous university courses, like “Feminist </w:t>
      </w:r>
      <w:proofErr w:type="spellStart"/>
      <w:r>
        <w:rPr>
          <w:rFonts w:ascii="Verdana" w:hAnsi="Verdana"/>
          <w:color w:val="111111"/>
        </w:rPr>
        <w:t>Cyberculture</w:t>
      </w:r>
      <w:proofErr w:type="spellEnd"/>
      <w:r>
        <w:rPr>
          <w:rFonts w:ascii="Verdana" w:hAnsi="Verdana"/>
          <w:color w:val="111111"/>
        </w:rPr>
        <w:t>,” “American Women and Literature” and “World Literature” synchronously online at the site.</w:t>
      </w:r>
    </w:p>
    <w:p w:rsidR="00AC208D" w:rsidRDefault="00AC208D" w:rsidP="00AC208D">
      <w:pPr>
        <w:pStyle w:val="NormalWeb"/>
        <w:shd w:val="clear" w:color="auto" w:fill="FFFFFF"/>
        <w:spacing w:before="75" w:beforeAutospacing="0" w:after="225" w:afterAutospacing="0" w:line="288" w:lineRule="atLeast"/>
        <w:textAlignment w:val="baseline"/>
        <w:rPr>
          <w:rFonts w:ascii="Verdana" w:hAnsi="Verdana"/>
          <w:color w:val="111111"/>
        </w:rPr>
      </w:pPr>
      <w:r>
        <w:rPr>
          <w:rFonts w:ascii="Verdana" w:hAnsi="Verdana"/>
          <w:color w:val="111111"/>
        </w:rPr>
        <w:t xml:space="preserve">In 2002 the ability to broadcast sound across the net improved due to the introduction of broadband technology. This development compelled Barber to add internet radio to Nouspace. “Nouspace Radio Café (with a tagline of “the sounds of intelligent cyberspace”) was used for experimenting with online streaming, work that eventually led to using the station for online teaching and learning (See </w:t>
      </w:r>
      <w:proofErr w:type="spellStart"/>
      <w:r>
        <w:rPr>
          <w:rFonts w:ascii="Verdana" w:hAnsi="Verdana"/>
          <w:color w:val="111111"/>
        </w:rPr>
        <w:t>Grigar</w:t>
      </w:r>
      <w:proofErr w:type="spellEnd"/>
      <w:r>
        <w:rPr>
          <w:rFonts w:ascii="Verdana" w:hAnsi="Verdana"/>
          <w:color w:val="111111"/>
        </w:rPr>
        <w:t xml:space="preserve"> and Barber’s article, “Winged Words,”</w:t>
      </w:r>
      <w:r>
        <w:rPr>
          <w:rStyle w:val="apple-converted-space"/>
          <w:rFonts w:ascii="Verdana" w:hAnsi="Verdana"/>
          <w:color w:val="111111"/>
        </w:rPr>
        <w:t> </w:t>
      </w:r>
      <w:r>
        <w:rPr>
          <w:rStyle w:val="Emphasis"/>
          <w:rFonts w:ascii="Verdana" w:hAnsi="Verdana"/>
          <w:color w:val="111111"/>
        </w:rPr>
        <w:t>Going Wireless</w:t>
      </w:r>
      <w:r>
        <w:rPr>
          <w:rFonts w:ascii="Verdana" w:hAnsi="Verdana"/>
          <w:color w:val="111111"/>
        </w:rPr>
        <w:t xml:space="preserve">, Ed. </w:t>
      </w:r>
      <w:proofErr w:type="spellStart"/>
      <w:r>
        <w:rPr>
          <w:rFonts w:ascii="Verdana" w:hAnsi="Verdana"/>
          <w:color w:val="111111"/>
        </w:rPr>
        <w:t>Hae</w:t>
      </w:r>
      <w:proofErr w:type="spellEnd"/>
      <w:r>
        <w:rPr>
          <w:rFonts w:ascii="Verdana" w:hAnsi="Verdana"/>
          <w:color w:val="111111"/>
        </w:rPr>
        <w:t>, 2009).  The station’s “Wednesday Café” became popular for its broadcasting of local poetry readings over the net to an international audience.</w:t>
      </w:r>
    </w:p>
    <w:p w:rsidR="00AC208D" w:rsidRDefault="00AC208D" w:rsidP="000A1E37">
      <w:pPr>
        <w:pStyle w:val="NormalWeb"/>
        <w:shd w:val="clear" w:color="auto" w:fill="FFFFFF"/>
        <w:spacing w:before="75" w:beforeAutospacing="0" w:after="225" w:afterAutospacing="0" w:line="288" w:lineRule="atLeast"/>
        <w:textAlignment w:val="baseline"/>
        <w:rPr>
          <w:rFonts w:ascii="Verdana" w:hAnsi="Verdana"/>
          <w:color w:val="111111"/>
        </w:rPr>
      </w:pPr>
      <w:r>
        <w:rPr>
          <w:rFonts w:ascii="Verdana" w:hAnsi="Verdana"/>
          <w:color w:val="111111"/>
        </w:rPr>
        <w:t xml:space="preserve">When </w:t>
      </w:r>
      <w:proofErr w:type="spellStart"/>
      <w:r>
        <w:rPr>
          <w:rFonts w:ascii="Verdana" w:hAnsi="Verdana"/>
          <w:color w:val="111111"/>
        </w:rPr>
        <w:t>Grigar</w:t>
      </w:r>
      <w:proofErr w:type="spellEnd"/>
      <w:r>
        <w:rPr>
          <w:rFonts w:ascii="Verdana" w:hAnsi="Verdana"/>
          <w:color w:val="111111"/>
        </w:rPr>
        <w:t xml:space="preserve"> and Barber moved to Vancouver, WA in 2006 and took faculty positions with the Digital Technology &amp; Culture program (now “Creative Media &amp; Digital Culture program) at WSUV, Nouspace was set aside so that they could concentrate on building the program.  What remained of it was a website called Nouspace New Media Projects.  The growth of social media and the development of mobile media from 2006-12 meant that when </w:t>
      </w:r>
      <w:proofErr w:type="spellStart"/>
      <w:r>
        <w:rPr>
          <w:rFonts w:ascii="Verdana" w:hAnsi="Verdana"/>
          <w:color w:val="111111"/>
        </w:rPr>
        <w:t>Grigar</w:t>
      </w:r>
      <w:proofErr w:type="spellEnd"/>
      <w:r>
        <w:rPr>
          <w:rFonts w:ascii="Verdana" w:hAnsi="Verdana"/>
          <w:color w:val="111111"/>
        </w:rPr>
        <w:t xml:space="preserve"> and Barber did </w:t>
      </w:r>
      <w:proofErr w:type="spellStart"/>
      <w:r>
        <w:rPr>
          <w:rFonts w:ascii="Verdana" w:hAnsi="Verdana"/>
          <w:color w:val="111111"/>
        </w:rPr>
        <w:t>relaunch</w:t>
      </w:r>
      <w:proofErr w:type="spellEnd"/>
      <w:r>
        <w:rPr>
          <w:rFonts w:ascii="Verdana" w:hAnsi="Verdana"/>
          <w:color w:val="111111"/>
        </w:rPr>
        <w:t xml:space="preserve"> Nouspace, they would need to take it in a totally different direction––one that would make sense for the technologies at hand, the zeitgeist of the period, refinement of their own interests (Re: </w:t>
      </w:r>
      <w:proofErr w:type="spellStart"/>
      <w:r>
        <w:rPr>
          <w:rFonts w:ascii="Verdana" w:hAnsi="Verdana"/>
          <w:color w:val="111111"/>
        </w:rPr>
        <w:t>Grigar’s</w:t>
      </w:r>
      <w:proofErr w:type="spellEnd"/>
      <w:r>
        <w:rPr>
          <w:rFonts w:ascii="Verdana" w:hAnsi="Verdana"/>
          <w:color w:val="111111"/>
        </w:rPr>
        <w:t xml:space="preserve"> work with curating digital media, Barber’s focus on sound production), and, as importantly, the needs of the local community in which </w:t>
      </w:r>
      <w:r w:rsidR="000A1E37">
        <w:rPr>
          <w:rFonts w:ascii="Verdana" w:hAnsi="Verdana"/>
          <w:color w:val="111111"/>
        </w:rPr>
        <w:t>they teach and where they live.</w:t>
      </w:r>
    </w:p>
    <w:p w:rsidR="00AC208D" w:rsidRPr="00AC208D" w:rsidRDefault="00AC208D" w:rsidP="00AC208D">
      <w:pPr>
        <w:pStyle w:val="NormalWeb"/>
        <w:shd w:val="clear" w:color="auto" w:fill="FFFFFF"/>
        <w:spacing w:before="75" w:beforeAutospacing="0" w:after="225" w:afterAutospacing="0" w:line="288" w:lineRule="atLeast"/>
        <w:textAlignment w:val="baseline"/>
        <w:rPr>
          <w:rFonts w:ascii="Verdana" w:hAnsi="Verdana"/>
          <w:color w:val="111111"/>
          <w:highlight w:val="yellow"/>
        </w:rPr>
      </w:pPr>
      <w:proofErr w:type="spellStart"/>
      <w:r w:rsidRPr="00AC208D">
        <w:rPr>
          <w:rFonts w:ascii="Verdana" w:hAnsi="Verdana"/>
          <w:color w:val="111111"/>
          <w:highlight w:val="yellow"/>
        </w:rPr>
        <w:t>Nouspace’s</w:t>
      </w:r>
      <w:proofErr w:type="spellEnd"/>
      <w:r w:rsidRPr="00AC208D">
        <w:rPr>
          <w:rFonts w:ascii="Verdana" w:hAnsi="Verdana"/>
          <w:color w:val="111111"/>
          <w:highlight w:val="yellow"/>
        </w:rPr>
        <w:t xml:space="preserve"> re-emergence in 2012 (15 years after its original founding), along with its transformation as a physical site in downtown Vancouver that takes the form of an interactive, multimedia gallery and internet radio station, mark major milestones in its history.</w:t>
      </w:r>
    </w:p>
    <w:p w:rsidR="00AC208D" w:rsidRDefault="00AC208D" w:rsidP="00AC208D">
      <w:pPr>
        <w:pStyle w:val="NormalWeb"/>
        <w:shd w:val="clear" w:color="auto" w:fill="FFFFFF"/>
        <w:spacing w:before="75" w:beforeAutospacing="0" w:after="225" w:afterAutospacing="0" w:line="288" w:lineRule="atLeast"/>
        <w:textAlignment w:val="baseline"/>
        <w:rPr>
          <w:rFonts w:ascii="Verdana" w:hAnsi="Verdana"/>
          <w:color w:val="111111"/>
        </w:rPr>
      </w:pPr>
      <w:r w:rsidRPr="00AC208D">
        <w:rPr>
          <w:rFonts w:ascii="Verdana" w:hAnsi="Verdana"/>
          <w:color w:val="111111"/>
          <w:highlight w:val="yellow"/>
        </w:rPr>
        <w:t>If you are wondering where the name, Nouspace, comes from</w:t>
      </w:r>
      <w:proofErr w:type="gramStart"/>
      <w:r w:rsidRPr="00AC208D">
        <w:rPr>
          <w:rFonts w:ascii="Verdana" w:hAnsi="Verdana"/>
          <w:color w:val="111111"/>
          <w:highlight w:val="yellow"/>
        </w:rPr>
        <w:t>,  ”</w:t>
      </w:r>
      <w:proofErr w:type="gramEnd"/>
      <w:r w:rsidRPr="00AC208D">
        <w:rPr>
          <w:rFonts w:ascii="Verdana" w:hAnsi="Verdana"/>
          <w:color w:val="111111"/>
          <w:highlight w:val="yellow"/>
        </w:rPr>
        <w:t>Nous” (or “</w:t>
      </w:r>
      <w:proofErr w:type="spellStart"/>
      <w:r w:rsidRPr="00AC208D">
        <w:rPr>
          <w:rFonts w:ascii="Verdana" w:hAnsi="Verdana"/>
          <w:color w:val="111111"/>
          <w:highlight w:val="yellow"/>
        </w:rPr>
        <w:t>noos</w:t>
      </w:r>
      <w:proofErr w:type="spellEnd"/>
      <w:r w:rsidRPr="00AC208D">
        <w:rPr>
          <w:rFonts w:ascii="Verdana" w:hAnsi="Verdana"/>
          <w:color w:val="111111"/>
          <w:highlight w:val="yellow"/>
        </w:rPr>
        <w:t>”) is the ancient Greek word for </w:t>
      </w:r>
      <w:r w:rsidRPr="00AC208D">
        <w:rPr>
          <w:rStyle w:val="Emphasis"/>
          <w:rFonts w:ascii="Verdana" w:hAnsi="Verdana"/>
          <w:color w:val="111111"/>
          <w:highlight w:val="yellow"/>
        </w:rPr>
        <w:t>mind</w:t>
      </w:r>
      <w:r w:rsidRPr="00AC208D">
        <w:rPr>
          <w:rFonts w:ascii="Verdana" w:hAnsi="Verdana"/>
          <w:color w:val="111111"/>
          <w:highlight w:val="yellow"/>
        </w:rPr>
        <w:t xml:space="preserve">. It implies perception, sense and purpose. It represents one’s heart, the </w:t>
      </w:r>
      <w:proofErr w:type="spellStart"/>
      <w:r w:rsidRPr="00AC208D">
        <w:rPr>
          <w:rFonts w:ascii="Verdana" w:hAnsi="Verdana"/>
          <w:color w:val="111111"/>
          <w:highlight w:val="yellow"/>
        </w:rPr>
        <w:t>essense</w:t>
      </w:r>
      <w:proofErr w:type="spellEnd"/>
      <w:r w:rsidRPr="00AC208D">
        <w:rPr>
          <w:rFonts w:ascii="Verdana" w:hAnsi="Verdana"/>
          <w:color w:val="111111"/>
          <w:highlight w:val="yellow"/>
        </w:rPr>
        <w:t xml:space="preserve"> of oneself. Inherent in the word is the notion of humanness. “Nous” is the French word for </w:t>
      </w:r>
      <w:proofErr w:type="gramStart"/>
      <w:r w:rsidRPr="00AC208D">
        <w:rPr>
          <w:rStyle w:val="Emphasis"/>
          <w:rFonts w:ascii="Verdana" w:hAnsi="Verdana"/>
          <w:color w:val="111111"/>
          <w:highlight w:val="yellow"/>
        </w:rPr>
        <w:t>we</w:t>
      </w:r>
      <w:proofErr w:type="gramEnd"/>
      <w:r w:rsidRPr="00AC208D">
        <w:rPr>
          <w:rFonts w:ascii="Verdana" w:hAnsi="Verdana"/>
          <w:color w:val="111111"/>
          <w:highlight w:val="yellow"/>
        </w:rPr>
        <w:t>, </w:t>
      </w:r>
      <w:r w:rsidRPr="00AC208D">
        <w:rPr>
          <w:rStyle w:val="Emphasis"/>
          <w:rFonts w:ascii="Verdana" w:hAnsi="Verdana"/>
          <w:color w:val="111111"/>
          <w:highlight w:val="yellow"/>
        </w:rPr>
        <w:t>us</w:t>
      </w:r>
      <w:r w:rsidRPr="00AC208D">
        <w:rPr>
          <w:rFonts w:ascii="Verdana" w:hAnsi="Verdana"/>
          <w:color w:val="111111"/>
          <w:highlight w:val="yellow"/>
        </w:rPr>
        <w:t>, </w:t>
      </w:r>
      <w:r w:rsidRPr="00AC208D">
        <w:rPr>
          <w:rStyle w:val="Emphasis"/>
          <w:rFonts w:ascii="Verdana" w:hAnsi="Verdana"/>
          <w:color w:val="111111"/>
          <w:highlight w:val="yellow"/>
        </w:rPr>
        <w:t>to us</w:t>
      </w:r>
      <w:r w:rsidRPr="00AC208D">
        <w:rPr>
          <w:rFonts w:ascii="Verdana" w:hAnsi="Verdana"/>
          <w:color w:val="111111"/>
          <w:highlight w:val="yellow"/>
        </w:rPr>
        <w:t>, and </w:t>
      </w:r>
      <w:r w:rsidRPr="00AC208D">
        <w:rPr>
          <w:rStyle w:val="Emphasis"/>
          <w:rFonts w:ascii="Verdana" w:hAnsi="Verdana"/>
          <w:color w:val="111111"/>
          <w:highlight w:val="yellow"/>
        </w:rPr>
        <w:t>each other</w:t>
      </w:r>
      <w:r w:rsidRPr="00AC208D">
        <w:rPr>
          <w:rFonts w:ascii="Verdana" w:hAnsi="Verdana"/>
          <w:color w:val="111111"/>
          <w:highlight w:val="yellow"/>
        </w:rPr>
        <w:t>. Pronounced “</w:t>
      </w:r>
      <w:proofErr w:type="spellStart"/>
      <w:r w:rsidRPr="00AC208D">
        <w:rPr>
          <w:rFonts w:ascii="Verdana" w:hAnsi="Verdana"/>
          <w:color w:val="111111"/>
          <w:highlight w:val="yellow"/>
        </w:rPr>
        <w:t>nou</w:t>
      </w:r>
      <w:proofErr w:type="spellEnd"/>
      <w:r w:rsidRPr="00AC208D">
        <w:rPr>
          <w:rFonts w:ascii="Verdana" w:hAnsi="Verdana"/>
          <w:color w:val="111111"/>
          <w:highlight w:val="yellow"/>
        </w:rPr>
        <w:t>,” nous rhymes with the English “new.” So, Nouspace is a space for those who like new ideas, who want to experience new ways of expressing and enjoying art, who want to learn about interactive and computer-based media.</w:t>
      </w:r>
    </w:p>
    <w:p w:rsidR="00AC208D" w:rsidRDefault="00AC208D" w:rsidP="00AC208D">
      <w:pPr>
        <w:pStyle w:val="NormalWeb"/>
        <w:shd w:val="clear" w:color="auto" w:fill="FFFFFF"/>
        <w:spacing w:before="75" w:beforeAutospacing="0" w:after="225" w:afterAutospacing="0" w:line="288" w:lineRule="atLeast"/>
        <w:textAlignment w:val="baseline"/>
        <w:rPr>
          <w:rFonts w:ascii="Verdana" w:hAnsi="Verdana"/>
          <w:color w:val="111111"/>
        </w:rPr>
      </w:pPr>
      <w:r>
        <w:rPr>
          <w:rFonts w:ascii="Verdana" w:hAnsi="Verdana"/>
          <w:color w:val="111111"/>
        </w:rPr>
        <w:t>We launch on Friday September 7, 2012 at 5 p.m. with</w:t>
      </w:r>
      <w:r>
        <w:rPr>
          <w:rStyle w:val="apple-converted-space"/>
          <w:rFonts w:ascii="Verdana" w:hAnsi="Verdana"/>
          <w:color w:val="111111"/>
        </w:rPr>
        <w:t> </w:t>
      </w:r>
      <w:r>
        <w:rPr>
          <w:rStyle w:val="Strong"/>
          <w:rFonts w:ascii="Verdana" w:hAnsi="Verdana"/>
          <w:color w:val="111111"/>
        </w:rPr>
        <w:t>Touch:  The App Art of Jason Edward Lewis</w:t>
      </w:r>
      <w:r>
        <w:rPr>
          <w:rFonts w:ascii="Verdana" w:hAnsi="Verdana"/>
          <w:color w:val="111111"/>
        </w:rPr>
        <w:t>.</w:t>
      </w:r>
    </w:p>
    <w:p w:rsidR="002674AF" w:rsidRDefault="002674AF" w:rsidP="002674AF"/>
    <w:p w:rsidR="002674AF" w:rsidRDefault="002674AF" w:rsidP="002674AF">
      <w:r>
        <w:rPr>
          <w:noProof/>
          <w:color w:val="0000FF"/>
        </w:rPr>
        <w:lastRenderedPageBreak/>
        <w:drawing>
          <wp:inline distT="0" distB="0" distL="0" distR="0" wp14:anchorId="10B77C1A" wp14:editId="6A209D20">
            <wp:extent cx="4086225" cy="657225"/>
            <wp:effectExtent l="0" t="0" r="9525" b="9525"/>
            <wp:docPr id="20" name="Picture 20" descr="Home">
              <a:hlinkClick xmlns:a="http://schemas.openxmlformats.org/drawingml/2006/main" r:id="rId29"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 descr="Home">
                      <a:hlinkClick r:id="rId29" tooltip="&quot;Hom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86225" cy="657225"/>
                    </a:xfrm>
                    <a:prstGeom prst="rect">
                      <a:avLst/>
                    </a:prstGeom>
                    <a:noFill/>
                    <a:ln>
                      <a:noFill/>
                    </a:ln>
                  </pic:spPr>
                </pic:pic>
              </a:graphicData>
            </a:graphic>
          </wp:inline>
        </w:drawing>
      </w:r>
    </w:p>
    <w:p w:rsidR="002674AF" w:rsidRDefault="002674AF" w:rsidP="002674AF">
      <w:r>
        <w:rPr>
          <w:noProof/>
          <w:color w:val="0000FF"/>
        </w:rPr>
        <w:drawing>
          <wp:inline distT="0" distB="0" distL="0" distR="0" wp14:anchorId="0038D0DC" wp14:editId="1EB1418B">
            <wp:extent cx="714375" cy="714375"/>
            <wp:effectExtent l="0" t="0" r="9525" b="9525"/>
            <wp:docPr id="19" name="Picture 19" descr="DSC_0062">
              <a:hlinkClick xmlns:a="http://schemas.openxmlformats.org/drawingml/2006/main" r:id="rId31" tgtFrame="&quot;_blank&quot;" tooltip="&quot;DSC_006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SC_0062">
                      <a:hlinkClick r:id="rId31" tgtFrame="&quot;_blank&quot;" tooltip="&quot;DSC_0062&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Pr>
          <w:noProof/>
          <w:color w:val="0000FF"/>
        </w:rPr>
        <w:drawing>
          <wp:inline distT="0" distB="0" distL="0" distR="0" wp14:anchorId="112C3F20" wp14:editId="697E7761">
            <wp:extent cx="714375" cy="714375"/>
            <wp:effectExtent l="0" t="0" r="9525" b="9525"/>
            <wp:docPr id="18" name="Picture 18" descr="starwars">
              <a:hlinkClick xmlns:a="http://schemas.openxmlformats.org/drawingml/2006/main" r:id="rId33" tgtFrame="&quot;_blank&quot;" tooltip="&quot;starwa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arwars">
                      <a:hlinkClick r:id="rId33" tgtFrame="&quot;_blank&quot;" tooltip="&quot;starwars&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Pr>
          <w:noProof/>
          <w:color w:val="0000FF"/>
        </w:rPr>
        <w:drawing>
          <wp:inline distT="0" distB="0" distL="0" distR="0" wp14:anchorId="33B6AC64" wp14:editId="02003E3E">
            <wp:extent cx="714375" cy="714375"/>
            <wp:effectExtent l="0" t="0" r="9525" b="9525"/>
            <wp:docPr id="17" name="Picture 17" descr="_CAB0193">
              <a:hlinkClick xmlns:a="http://schemas.openxmlformats.org/drawingml/2006/main" r:id="rId35" tgtFrame="&quot;_blank&quot;" tooltip="&quot;_CAB019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_CAB0193">
                      <a:hlinkClick r:id="rId35" tgtFrame="&quot;_blank&quot;" tooltip="&quot;_CAB0193&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Pr>
          <w:noProof/>
          <w:color w:val="0000FF"/>
        </w:rPr>
        <w:drawing>
          <wp:inline distT="0" distB="0" distL="0" distR="0" wp14:anchorId="5E606FB1" wp14:editId="34A9C8B9">
            <wp:extent cx="714375" cy="714375"/>
            <wp:effectExtent l="0" t="0" r="9525" b="9525"/>
            <wp:docPr id="16" name="Picture 16" descr="DSC_0483">
              <a:hlinkClick xmlns:a="http://schemas.openxmlformats.org/drawingml/2006/main" r:id="rId37" tgtFrame="&quot;_blank&quot;" tooltip="&quot;DSC_04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_0483">
                      <a:hlinkClick r:id="rId37" tgtFrame="&quot;_blank&quot;" tooltip="&quot;DSC_0483&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Pr>
          <w:noProof/>
          <w:color w:val="0000FF"/>
        </w:rPr>
        <w:drawing>
          <wp:inline distT="0" distB="0" distL="0" distR="0" wp14:anchorId="70862F81" wp14:editId="66D960F2">
            <wp:extent cx="714375" cy="714375"/>
            <wp:effectExtent l="0" t="0" r="9525" b="9525"/>
            <wp:docPr id="15" name="Picture 15" descr="IMG_0037.JPG">
              <a:hlinkClick xmlns:a="http://schemas.openxmlformats.org/drawingml/2006/main" r:id="rId39" tgtFrame="&quot;_blank&quot;" tooltip="&quot;IMG_0037.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G_0037.JPG">
                      <a:hlinkClick r:id="rId39" tgtFrame="&quot;_blank&quot;" tooltip="&quot;IMG_0037.JPG&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2674AF" w:rsidRDefault="002674AF" w:rsidP="002674AF">
      <w:pPr>
        <w:pStyle w:val="NormalWeb"/>
      </w:pPr>
      <w:r>
        <w:t>Tue - Sat, 12 - 6PM / 212.937.6580 / 540 W 21st St. New York, NY 10011</w:t>
      </w:r>
    </w:p>
    <w:p w:rsidR="002674AF" w:rsidRDefault="002674AF" w:rsidP="002674AF">
      <w:pPr>
        <w:pStyle w:val="Heading2"/>
      </w:pPr>
      <w:r>
        <w:t>About</w:t>
      </w:r>
    </w:p>
    <w:p w:rsidR="002674AF" w:rsidRDefault="002674AF" w:rsidP="002674AF">
      <w:pPr>
        <w:pStyle w:val="NormalWeb"/>
      </w:pPr>
      <w:r>
        <w:t>Eyebeam is the leading not-for-profit art and technology center in the United States.</w:t>
      </w:r>
    </w:p>
    <w:p w:rsidR="002674AF" w:rsidRDefault="002674AF" w:rsidP="002674AF">
      <w:pPr>
        <w:pStyle w:val="NormalWeb"/>
      </w:pPr>
      <w:r>
        <w:t>Founded in 1997, Eyebeam was conceived as a non-profit art and technology center dedicated to exposing broad and diverse audiences to new technologies and media arts, while simultaneously establishing and demonstrating new media as a significant genre of cultural production.</w:t>
      </w:r>
    </w:p>
    <w:p w:rsidR="002674AF" w:rsidRDefault="002674AF" w:rsidP="002674AF">
      <w:pPr>
        <w:pStyle w:val="NormalWeb"/>
      </w:pPr>
      <w:r>
        <w:t xml:space="preserve">Since then, Eyebeam has supported some 245 </w:t>
      </w:r>
      <w:hyperlink r:id="rId41" w:history="1">
        <w:r>
          <w:rPr>
            <w:rStyle w:val="Hyperlink"/>
          </w:rPr>
          <w:t>fellowships and residencies</w:t>
        </w:r>
      </w:hyperlink>
      <w:r>
        <w:t xml:space="preserve"> for artists and creative technologists; we've run an active </w:t>
      </w:r>
      <w:hyperlink r:id="rId42" w:history="1">
        <w:r>
          <w:rPr>
            <w:rStyle w:val="Hyperlink"/>
          </w:rPr>
          <w:t>education</w:t>
        </w:r>
      </w:hyperlink>
      <w:r>
        <w:t xml:space="preserve"> program for youth, artists' professional development and community outreach; and have mounted an extensive series of public </w:t>
      </w:r>
      <w:hyperlink r:id="rId43" w:history="1">
        <w:proofErr w:type="spellStart"/>
        <w:r>
          <w:rPr>
            <w:rStyle w:val="Hyperlink"/>
          </w:rPr>
          <w:t>public</w:t>
        </w:r>
        <w:proofErr w:type="spellEnd"/>
        <w:r>
          <w:rPr>
            <w:rStyle w:val="Hyperlink"/>
          </w:rPr>
          <w:t xml:space="preserve"> programs</w:t>
        </w:r>
      </w:hyperlink>
      <w:r>
        <w:t xml:space="preserve">, over recent years approximately 4 exhibitions and 40 workshops, performances and events annually. </w:t>
      </w:r>
      <w:r>
        <w:br/>
      </w:r>
      <w:r>
        <w:br/>
        <w:t xml:space="preserve">Today, Eyebeam offers residencies and fellowships for artists and technologists working in a wide range of media. At any given time, there are up to 20 resident artists and fellows onsite at Eyebeam's 15,000-square foot Chelsea offices and Labs, developing new </w:t>
      </w:r>
      <w:hyperlink r:id="rId44" w:history="1">
        <w:r>
          <w:rPr>
            <w:rStyle w:val="Hyperlink"/>
          </w:rPr>
          <w:t>projects</w:t>
        </w:r>
      </w:hyperlink>
      <w:r>
        <w:t xml:space="preserve"> and creating work for open dissemination through online, primarily open-source, publication as well as a robust calendar of public programming that includes free exhibitions, lectures and panels, participatory workshops, live performances and educational series.</w:t>
      </w:r>
    </w:p>
    <w:p w:rsidR="002674AF" w:rsidRPr="0007739C" w:rsidRDefault="002674AF" w:rsidP="002674AF">
      <w:pPr>
        <w:pStyle w:val="NormalWeb"/>
        <w:rPr>
          <w:highlight w:val="yellow"/>
        </w:rPr>
      </w:pPr>
      <w:r w:rsidRPr="0007739C">
        <w:rPr>
          <w:rStyle w:val="Strong"/>
          <w:highlight w:val="yellow"/>
        </w:rPr>
        <w:t>Mission</w:t>
      </w:r>
    </w:p>
    <w:p w:rsidR="002674AF" w:rsidRDefault="002674AF" w:rsidP="002674AF">
      <w:pPr>
        <w:pStyle w:val="NormalWeb"/>
      </w:pPr>
      <w:r w:rsidRPr="0007739C">
        <w:rPr>
          <w:highlight w:val="yellow"/>
        </w:rPr>
        <w:t>Eyebeam is an art and technology center that provides a fertile context and state-of-the-art tools for digital research and experimentation. It is a lively incubator of creativity and thought, where artists and technologists actively engage with culture, addressing the issues and concerns of our time. Eyebeam challenges convention, celebrates the hack, educates the next generation, encourages collaboration, freely offers its contributions to the community, and invites the public to share in a spirit of openness: open source, open content and open distribution.</w:t>
      </w:r>
    </w:p>
    <w:p w:rsidR="002674AF" w:rsidRDefault="002674AF" w:rsidP="002674AF">
      <w:pPr>
        <w:pStyle w:val="NormalWeb"/>
      </w:pPr>
      <w:r>
        <w:rPr>
          <w:rStyle w:val="Strong"/>
        </w:rPr>
        <w:t>Atelier</w:t>
      </w:r>
    </w:p>
    <w:p w:rsidR="002674AF" w:rsidRDefault="002674AF" w:rsidP="002674AF">
      <w:pPr>
        <w:pStyle w:val="NormalWeb"/>
      </w:pPr>
      <w:r>
        <w:t>The atelier model is fundamental to the concept of Eyebeam. The studio/workspace environment, in which the energies of artistic production, education and curatorial practice fuse, provides a unique, stimulating and vital working context for creating art. This tremendous energy, along with the dialogue exchanged between curators, artists and students of various practices and stages of development, can inform and inspire the creation of artworks that may not previously have been imagined or produced.</w:t>
      </w:r>
    </w:p>
    <w:p w:rsidR="002674AF" w:rsidRDefault="002674AF" w:rsidP="002674AF">
      <w:r>
        <w:t> </w:t>
      </w:r>
    </w:p>
    <w:p w:rsidR="005231B5" w:rsidRDefault="005231B5" w:rsidP="005231B5">
      <w:pPr>
        <w:pStyle w:val="Heading2"/>
      </w:pPr>
      <w:r>
        <w:t>Events</w:t>
      </w:r>
    </w:p>
    <w:p w:rsidR="005231B5" w:rsidRDefault="005231B5" w:rsidP="005231B5">
      <w:pPr>
        <w:pStyle w:val="NormalWeb"/>
      </w:pPr>
      <w:r>
        <w:rPr>
          <w:rStyle w:val="Emphasis"/>
        </w:rPr>
        <w:t xml:space="preserve">What's happening at Eyebeam? Art exhibits, live performances, tech workshops, project demos, </w:t>
      </w:r>
      <w:proofErr w:type="spellStart"/>
      <w:r>
        <w:rPr>
          <w:rStyle w:val="Emphasis"/>
        </w:rPr>
        <w:t>hackathons</w:t>
      </w:r>
      <w:proofErr w:type="spellEnd"/>
      <w:r>
        <w:rPr>
          <w:rStyle w:val="Emphasis"/>
        </w:rPr>
        <w:t xml:space="preserve">, art + tech lectures, panel discussions, and more . .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8145"/>
      </w:tblGrid>
      <w:tr w:rsidR="005231B5" w:rsidTr="005231B5">
        <w:trPr>
          <w:tblHeader/>
          <w:tblCellSpacing w:w="15" w:type="dxa"/>
        </w:trPr>
        <w:tc>
          <w:tcPr>
            <w:tcW w:w="0" w:type="auto"/>
            <w:vAlign w:val="center"/>
            <w:hideMark/>
          </w:tcPr>
          <w:p w:rsidR="005231B5" w:rsidRDefault="005231B5">
            <w:pPr>
              <w:jc w:val="center"/>
              <w:rPr>
                <w:b/>
                <w:bCs/>
              </w:rPr>
            </w:pPr>
          </w:p>
        </w:tc>
        <w:tc>
          <w:tcPr>
            <w:tcW w:w="0" w:type="auto"/>
            <w:vAlign w:val="center"/>
            <w:hideMark/>
          </w:tcPr>
          <w:p w:rsidR="005231B5" w:rsidRDefault="005231B5">
            <w:pPr>
              <w:jc w:val="center"/>
              <w:rPr>
                <w:b/>
                <w:bCs/>
              </w:rPr>
            </w:pPr>
          </w:p>
        </w:tc>
      </w:tr>
      <w:tr w:rsidR="005231B5" w:rsidTr="005231B5">
        <w:trPr>
          <w:tblCellSpacing w:w="15" w:type="dxa"/>
        </w:trPr>
        <w:tc>
          <w:tcPr>
            <w:tcW w:w="0" w:type="auto"/>
            <w:vAlign w:val="center"/>
            <w:hideMark/>
          </w:tcPr>
          <w:p w:rsidR="005231B5" w:rsidRDefault="005231B5">
            <w:r>
              <w:rPr>
                <w:noProof/>
                <w:color w:val="0000FF"/>
              </w:rPr>
              <w:lastRenderedPageBreak/>
              <w:drawing>
                <wp:inline distT="0" distB="0" distL="0" distR="0" wp14:anchorId="3C691222" wp14:editId="25E9839C">
                  <wp:extent cx="1695450" cy="1276350"/>
                  <wp:effectExtent l="0" t="0" r="0" b="0"/>
                  <wp:docPr id="23" name="Picture 23" descr="Thumbnail">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umbnail">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5450" cy="1276350"/>
                          </a:xfrm>
                          <a:prstGeom prst="rect">
                            <a:avLst/>
                          </a:prstGeom>
                          <a:noFill/>
                          <a:ln>
                            <a:noFill/>
                          </a:ln>
                        </pic:spPr>
                      </pic:pic>
                    </a:graphicData>
                  </a:graphic>
                </wp:inline>
              </w:drawing>
            </w:r>
          </w:p>
        </w:tc>
        <w:tc>
          <w:tcPr>
            <w:tcW w:w="0" w:type="auto"/>
            <w:vAlign w:val="center"/>
            <w:hideMark/>
          </w:tcPr>
          <w:p w:rsidR="005231B5" w:rsidRDefault="005231B5">
            <w:hyperlink r:id="rId47" w:history="1">
              <w:r>
                <w:rPr>
                  <w:rStyle w:val="Hyperlink"/>
                </w:rPr>
                <w:t>Music After Hours: CT-</w:t>
              </w:r>
              <w:proofErr w:type="spellStart"/>
              <w:r>
                <w:rPr>
                  <w:rStyle w:val="Hyperlink"/>
                </w:rPr>
                <w:t>SWaM</w:t>
              </w:r>
              <w:proofErr w:type="spellEnd"/>
            </w:hyperlink>
          </w:p>
          <w:p w:rsidR="005231B5" w:rsidRDefault="005231B5">
            <w:pPr>
              <w:pStyle w:val="NormalWeb"/>
            </w:pPr>
            <w:r>
              <w:rPr>
                <w:rStyle w:val="date-display-start"/>
              </w:rPr>
              <w:t>17 Sep 2012</w:t>
            </w:r>
            <w:r>
              <w:rPr>
                <w:rStyle w:val="date-display-separator"/>
              </w:rPr>
              <w:t xml:space="preserve"> - </w:t>
            </w:r>
            <w:r>
              <w:rPr>
                <w:rStyle w:val="date-display-end"/>
              </w:rPr>
              <w:t>18 Sep 2012</w:t>
            </w:r>
          </w:p>
          <w:p w:rsidR="005231B5" w:rsidRDefault="005231B5">
            <w:pPr>
              <w:pStyle w:val="NormalWeb"/>
            </w:pPr>
            <w:r>
              <w:t>CT-</w:t>
            </w:r>
            <w:proofErr w:type="spellStart"/>
            <w:r>
              <w:t>SWaM</w:t>
            </w:r>
            <w:proofErr w:type="spellEnd"/>
            <w:r>
              <w:t xml:space="preserve"> (Contemporary Temporary Sound Works And Music) is Eyebeam's late night concert series curated by Eyebeam Resident </w:t>
            </w:r>
            <w:r>
              <w:rPr>
                <w:rStyle w:val="Strong"/>
              </w:rPr>
              <w:t>Daniel Neumann</w:t>
            </w:r>
            <w:r>
              <w:t>, happening intermittently in Eyebeam's Main Space. In addition to Neumann's work as a sound artist and sound engineer, he is also an active curator. </w:t>
            </w:r>
          </w:p>
          <w:p w:rsidR="005231B5" w:rsidRDefault="005231B5">
            <w:pPr>
              <w:pStyle w:val="NormalWeb"/>
            </w:pPr>
            <w:r>
              <w:rPr>
                <w:rStyle w:val="Strong"/>
              </w:rPr>
              <w:t>Updated schedule and details:</w:t>
            </w:r>
          </w:p>
          <w:p w:rsidR="005231B5" w:rsidRDefault="005231B5">
            <w:pPr>
              <w:pStyle w:val="p1"/>
            </w:pPr>
            <w:r>
              <w:t>Contemporary...</w:t>
            </w:r>
          </w:p>
        </w:tc>
      </w:tr>
      <w:tr w:rsidR="005231B5" w:rsidTr="005231B5">
        <w:trPr>
          <w:tblCellSpacing w:w="15" w:type="dxa"/>
        </w:trPr>
        <w:tc>
          <w:tcPr>
            <w:tcW w:w="0" w:type="auto"/>
            <w:vAlign w:val="center"/>
            <w:hideMark/>
          </w:tcPr>
          <w:p w:rsidR="005231B5" w:rsidRDefault="005231B5">
            <w:r>
              <w:rPr>
                <w:noProof/>
                <w:color w:val="0000FF"/>
              </w:rPr>
              <w:drawing>
                <wp:inline distT="0" distB="0" distL="0" distR="0" wp14:anchorId="0A6AC8AC" wp14:editId="3DA12F86">
                  <wp:extent cx="1695450" cy="1276350"/>
                  <wp:effectExtent l="0" t="0" r="0" b="0"/>
                  <wp:docPr id="22" name="Picture 22" descr="Thumbnai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humbnail">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5450" cy="1276350"/>
                          </a:xfrm>
                          <a:prstGeom prst="rect">
                            <a:avLst/>
                          </a:prstGeom>
                          <a:noFill/>
                          <a:ln>
                            <a:noFill/>
                          </a:ln>
                        </pic:spPr>
                      </pic:pic>
                    </a:graphicData>
                  </a:graphic>
                </wp:inline>
              </w:drawing>
            </w:r>
          </w:p>
        </w:tc>
        <w:tc>
          <w:tcPr>
            <w:tcW w:w="0" w:type="auto"/>
            <w:vAlign w:val="center"/>
            <w:hideMark/>
          </w:tcPr>
          <w:p w:rsidR="005231B5" w:rsidRDefault="005231B5">
            <w:hyperlink r:id="rId50" w:history="1">
              <w:proofErr w:type="spellStart"/>
              <w:r>
                <w:rPr>
                  <w:rStyle w:val="Hyperlink"/>
                </w:rPr>
                <w:t>Meetup</w:t>
              </w:r>
              <w:proofErr w:type="spellEnd"/>
              <w:r>
                <w:rPr>
                  <w:rStyle w:val="Hyperlink"/>
                </w:rPr>
                <w:t>: Game Testing for Game Makers</w:t>
              </w:r>
            </w:hyperlink>
          </w:p>
          <w:p w:rsidR="005231B5" w:rsidRDefault="005231B5">
            <w:pPr>
              <w:pStyle w:val="NormalWeb"/>
            </w:pPr>
            <w:r>
              <w:rPr>
                <w:rStyle w:val="date-display-single"/>
              </w:rPr>
              <w:t>15 Sep 2012</w:t>
            </w:r>
          </w:p>
          <w:p w:rsidR="005231B5" w:rsidRDefault="005231B5">
            <w:pPr>
              <w:pStyle w:val="NormalWeb"/>
            </w:pPr>
            <w:r>
              <w:t xml:space="preserve">This is a monthly game testing event for independent game developers and enthusiasts run by former fellow </w:t>
            </w:r>
            <w:hyperlink r:id="rId51" w:history="1">
              <w:proofErr w:type="spellStart"/>
              <w:r>
                <w:rPr>
                  <w:rStyle w:val="Hyperlink"/>
                </w:rPr>
                <w:t>Kaho</w:t>
              </w:r>
              <w:proofErr w:type="spellEnd"/>
              <w:r>
                <w:rPr>
                  <w:rStyle w:val="Hyperlink"/>
                </w:rPr>
                <w:t xml:space="preserve"> Abe</w:t>
              </w:r>
            </w:hyperlink>
            <w:r>
              <w:t xml:space="preserve"> and Come Out and Play. The focus will be on play-testing, open dialogue and discussion around games in development.</w:t>
            </w:r>
          </w:p>
          <w:p w:rsidR="005231B5" w:rsidRDefault="005231B5">
            <w:pPr>
              <w:pStyle w:val="NormalWeb"/>
            </w:pPr>
            <w:r>
              <w:t>This monthly meeting is a great opportunity for game developers to get valuable feedback for projects in progress. For game...</w:t>
            </w:r>
          </w:p>
        </w:tc>
      </w:tr>
      <w:tr w:rsidR="005231B5" w:rsidTr="005231B5">
        <w:trPr>
          <w:tblCellSpacing w:w="15" w:type="dxa"/>
        </w:trPr>
        <w:tc>
          <w:tcPr>
            <w:tcW w:w="0" w:type="auto"/>
            <w:vAlign w:val="center"/>
            <w:hideMark/>
          </w:tcPr>
          <w:p w:rsidR="005231B5" w:rsidRDefault="005231B5">
            <w:r>
              <w:rPr>
                <w:noProof/>
                <w:color w:val="0000FF"/>
              </w:rPr>
              <w:drawing>
                <wp:inline distT="0" distB="0" distL="0" distR="0" wp14:anchorId="6BA8F4A1" wp14:editId="4BBDB33B">
                  <wp:extent cx="1695450" cy="1276350"/>
                  <wp:effectExtent l="0" t="0" r="0" b="0"/>
                  <wp:docPr id="21" name="Picture 21" descr="Thumbnai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umbnail">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5450" cy="1276350"/>
                          </a:xfrm>
                          <a:prstGeom prst="rect">
                            <a:avLst/>
                          </a:prstGeom>
                          <a:noFill/>
                          <a:ln>
                            <a:noFill/>
                          </a:ln>
                        </pic:spPr>
                      </pic:pic>
                    </a:graphicData>
                  </a:graphic>
                </wp:inline>
              </w:drawing>
            </w:r>
          </w:p>
        </w:tc>
        <w:tc>
          <w:tcPr>
            <w:tcW w:w="0" w:type="auto"/>
            <w:vAlign w:val="center"/>
            <w:hideMark/>
          </w:tcPr>
          <w:p w:rsidR="005231B5" w:rsidRDefault="005231B5">
            <w:hyperlink r:id="rId54" w:history="1">
              <w:r>
                <w:rPr>
                  <w:rStyle w:val="Hyperlink"/>
                </w:rPr>
                <w:t>Open Hardware Summit 2012</w:t>
              </w:r>
            </w:hyperlink>
          </w:p>
          <w:p w:rsidR="005231B5" w:rsidRDefault="005231B5">
            <w:pPr>
              <w:pStyle w:val="NormalWeb"/>
            </w:pPr>
            <w:r>
              <w:rPr>
                <w:rStyle w:val="date-display-single"/>
              </w:rPr>
              <w:t>27 Sep 2012</w:t>
            </w:r>
          </w:p>
          <w:p w:rsidR="005231B5" w:rsidRDefault="005231B5">
            <w:pPr>
              <w:pStyle w:val="NormalWeb"/>
            </w:pPr>
            <w:r>
              <w:t>Eyebeam is thrilled to be hosting this year’s Open Hardware Summit, bringing home a dialogue launched at Eyebeam with the Opening Hardware workshops in 2010.   The one-day event features talks and panels on DIY biology, electronics, fashion and technology, digital fabrication, business and other topics by leaders in industry, academia, and the DIY community.  Started in 2010 by...</w:t>
            </w:r>
          </w:p>
        </w:tc>
      </w:tr>
    </w:tbl>
    <w:p w:rsidR="005231B5" w:rsidRDefault="005231B5" w:rsidP="005231B5">
      <w:pPr>
        <w:pStyle w:val="Heading2"/>
      </w:pPr>
      <w:r>
        <w:t>Featured Projects</w:t>
      </w:r>
    </w:p>
    <w:p w:rsidR="005231B5" w:rsidRDefault="005231B5" w:rsidP="005231B5">
      <w:pPr>
        <w:pStyle w:val="NormalWeb"/>
      </w:pPr>
      <w:proofErr w:type="gramStart"/>
      <w:r>
        <w:t>Some of the exciting and innovative projects currently being designed and realized by Eyebeam Fellows, Residents, and Student Residents.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1"/>
        <w:gridCol w:w="81"/>
      </w:tblGrid>
      <w:tr w:rsidR="005231B5" w:rsidTr="005231B5">
        <w:trPr>
          <w:tblHeader/>
          <w:tblCellSpacing w:w="15" w:type="dxa"/>
        </w:trPr>
        <w:tc>
          <w:tcPr>
            <w:tcW w:w="0" w:type="auto"/>
            <w:vAlign w:val="center"/>
            <w:hideMark/>
          </w:tcPr>
          <w:p w:rsidR="005231B5" w:rsidRDefault="002172BA">
            <w:pPr>
              <w:jc w:val="center"/>
              <w:rPr>
                <w:b/>
                <w:bCs/>
              </w:rPr>
            </w:pPr>
            <w:hyperlink r:id="rId55" w:history="1">
              <w:r w:rsidRPr="00763841">
                <w:rPr>
                  <w:rStyle w:val="Hyperlink"/>
                  <w:b/>
                  <w:bCs/>
                </w:rPr>
                <w:t>http://eyebeam.org/projects</w:t>
              </w:r>
            </w:hyperlink>
          </w:p>
          <w:p w:rsidR="002172BA" w:rsidRDefault="002172BA">
            <w:pPr>
              <w:jc w:val="center"/>
              <w:rPr>
                <w:b/>
                <w:bCs/>
              </w:rPr>
            </w:pPr>
          </w:p>
        </w:tc>
        <w:tc>
          <w:tcPr>
            <w:tcW w:w="0" w:type="auto"/>
            <w:vAlign w:val="center"/>
            <w:hideMark/>
          </w:tcPr>
          <w:p w:rsidR="005231B5" w:rsidRDefault="005231B5">
            <w:pPr>
              <w:jc w:val="center"/>
              <w:rPr>
                <w:b/>
                <w:bCs/>
              </w:rPr>
            </w:pPr>
          </w:p>
        </w:tc>
      </w:tr>
    </w:tbl>
    <w:p w:rsidR="005231B5" w:rsidRDefault="005231B5" w:rsidP="005231B5">
      <w:pPr>
        <w:pStyle w:val="Heading2"/>
      </w:pPr>
      <w:r>
        <w:t>Browse Projects</w:t>
      </w:r>
    </w:p>
    <w:p w:rsidR="005231B5" w:rsidRDefault="005231B5" w:rsidP="005231B5">
      <w:hyperlink r:id="rId56" w:history="1">
        <w:r>
          <w:rPr>
            <w:rStyle w:val="Hyperlink"/>
          </w:rPr>
          <w:t>Activism</w:t>
        </w:r>
      </w:hyperlink>
      <w:r>
        <w:t xml:space="preserve"> </w:t>
      </w:r>
      <w:hyperlink r:id="rId57" w:history="1">
        <w:r>
          <w:rPr>
            <w:rStyle w:val="Hyperlink"/>
          </w:rPr>
          <w:t>Animation</w:t>
        </w:r>
      </w:hyperlink>
      <w:r>
        <w:t xml:space="preserve"> </w:t>
      </w:r>
      <w:hyperlink r:id="rId58" w:history="1">
        <w:r>
          <w:rPr>
            <w:rStyle w:val="Hyperlink"/>
          </w:rPr>
          <w:t xml:space="preserve">Architecture </w:t>
        </w:r>
      </w:hyperlink>
      <w:hyperlink r:id="rId59" w:history="1">
        <w:r>
          <w:rPr>
            <w:rStyle w:val="Hyperlink"/>
          </w:rPr>
          <w:t>Augmented Reality</w:t>
        </w:r>
      </w:hyperlink>
      <w:r>
        <w:t xml:space="preserve"> </w:t>
      </w:r>
      <w:hyperlink r:id="rId60" w:history="1">
        <w:r>
          <w:rPr>
            <w:rStyle w:val="Hyperlink"/>
          </w:rPr>
          <w:t>Bio-Feedback</w:t>
        </w:r>
      </w:hyperlink>
      <w:r>
        <w:t xml:space="preserve"> </w:t>
      </w:r>
      <w:hyperlink r:id="rId61" w:history="1">
        <w:r>
          <w:rPr>
            <w:rStyle w:val="Hyperlink"/>
          </w:rPr>
          <w:t>Biotech</w:t>
        </w:r>
      </w:hyperlink>
      <w:r>
        <w:t xml:space="preserve"> </w:t>
      </w:r>
      <w:hyperlink r:id="rId62" w:history="1">
        <w:r>
          <w:rPr>
            <w:rStyle w:val="Hyperlink"/>
          </w:rPr>
          <w:t>Choreography</w:t>
        </w:r>
      </w:hyperlink>
      <w:r>
        <w:t xml:space="preserve"> </w:t>
      </w:r>
      <w:hyperlink r:id="rId63" w:history="1">
        <w:r>
          <w:rPr>
            <w:rStyle w:val="Hyperlink"/>
          </w:rPr>
          <w:t>Comedy</w:t>
        </w:r>
      </w:hyperlink>
      <w:r>
        <w:t xml:space="preserve"> </w:t>
      </w:r>
      <w:hyperlink r:id="rId64" w:history="1">
        <w:r>
          <w:rPr>
            <w:rStyle w:val="Hyperlink"/>
          </w:rPr>
          <w:t>Dance</w:t>
        </w:r>
      </w:hyperlink>
      <w:r>
        <w:t xml:space="preserve"> </w:t>
      </w:r>
      <w:hyperlink r:id="rId65" w:history="1">
        <w:r>
          <w:rPr>
            <w:rStyle w:val="Hyperlink"/>
          </w:rPr>
          <w:t>Data Visualization</w:t>
        </w:r>
      </w:hyperlink>
      <w:r>
        <w:t xml:space="preserve"> </w:t>
      </w:r>
      <w:hyperlink r:id="rId66" w:history="1">
        <w:r>
          <w:rPr>
            <w:rStyle w:val="Hyperlink"/>
          </w:rPr>
          <w:t>Design</w:t>
        </w:r>
      </w:hyperlink>
      <w:r>
        <w:t xml:space="preserve"> </w:t>
      </w:r>
      <w:hyperlink r:id="rId67" w:history="1">
        <w:r>
          <w:rPr>
            <w:rStyle w:val="Hyperlink"/>
          </w:rPr>
          <w:t>Digital Cinema</w:t>
        </w:r>
      </w:hyperlink>
      <w:r>
        <w:t xml:space="preserve"> </w:t>
      </w:r>
      <w:hyperlink r:id="rId68" w:history="1">
        <w:r>
          <w:rPr>
            <w:rStyle w:val="Hyperlink"/>
          </w:rPr>
          <w:t>Documentary</w:t>
        </w:r>
      </w:hyperlink>
      <w:r>
        <w:t xml:space="preserve"> </w:t>
      </w:r>
      <w:hyperlink r:id="rId69" w:history="1">
        <w:r>
          <w:rPr>
            <w:rStyle w:val="Hyperlink"/>
          </w:rPr>
          <w:t>Electronics</w:t>
        </w:r>
      </w:hyperlink>
      <w:r>
        <w:t xml:space="preserve"> </w:t>
      </w:r>
      <w:hyperlink r:id="rId70" w:history="1">
        <w:r>
          <w:rPr>
            <w:rStyle w:val="Hyperlink"/>
          </w:rPr>
          <w:t>Engineering</w:t>
        </w:r>
      </w:hyperlink>
      <w:r>
        <w:t xml:space="preserve"> </w:t>
      </w:r>
      <w:hyperlink r:id="rId71" w:history="1">
        <w:r>
          <w:rPr>
            <w:rStyle w:val="Hyperlink"/>
          </w:rPr>
          <w:t>Exhibited Project</w:t>
        </w:r>
      </w:hyperlink>
      <w:r>
        <w:t xml:space="preserve"> </w:t>
      </w:r>
      <w:hyperlink r:id="rId72" w:history="1">
        <w:r>
          <w:rPr>
            <w:rStyle w:val="Hyperlink"/>
          </w:rPr>
          <w:t>Film</w:t>
        </w:r>
      </w:hyperlink>
      <w:r>
        <w:t xml:space="preserve"> </w:t>
      </w:r>
      <w:hyperlink r:id="rId73" w:history="1">
        <w:r>
          <w:rPr>
            <w:rStyle w:val="Hyperlink"/>
          </w:rPr>
          <w:t>Game</w:t>
        </w:r>
      </w:hyperlink>
      <w:r>
        <w:t xml:space="preserve"> </w:t>
      </w:r>
      <w:hyperlink r:id="rId74" w:history="1">
        <w:r>
          <w:rPr>
            <w:rStyle w:val="Hyperlink"/>
          </w:rPr>
          <w:t>Generative Art</w:t>
        </w:r>
      </w:hyperlink>
      <w:r>
        <w:t xml:space="preserve"> </w:t>
      </w:r>
      <w:hyperlink r:id="rId75" w:history="1">
        <w:r>
          <w:rPr>
            <w:rStyle w:val="Hyperlink"/>
          </w:rPr>
          <w:t>Green</w:t>
        </w:r>
      </w:hyperlink>
      <w:r>
        <w:t xml:space="preserve"> </w:t>
      </w:r>
      <w:hyperlink r:id="rId76" w:history="1">
        <w:r>
          <w:rPr>
            <w:rStyle w:val="Hyperlink"/>
          </w:rPr>
          <w:t>Hacking</w:t>
        </w:r>
      </w:hyperlink>
      <w:r>
        <w:t xml:space="preserve"> </w:t>
      </w:r>
      <w:hyperlink r:id="rId77" w:history="1">
        <w:r>
          <w:rPr>
            <w:rStyle w:val="Hyperlink"/>
          </w:rPr>
          <w:t>Hardware</w:t>
        </w:r>
      </w:hyperlink>
      <w:r>
        <w:t xml:space="preserve"> </w:t>
      </w:r>
      <w:hyperlink r:id="rId78" w:history="1">
        <w:r>
          <w:rPr>
            <w:rStyle w:val="Hyperlink"/>
          </w:rPr>
          <w:t>Immersive</w:t>
        </w:r>
      </w:hyperlink>
      <w:r>
        <w:t xml:space="preserve"> </w:t>
      </w:r>
      <w:hyperlink r:id="rId79" w:history="1">
        <w:r>
          <w:rPr>
            <w:rStyle w:val="Hyperlink"/>
          </w:rPr>
          <w:t>Installation</w:t>
        </w:r>
      </w:hyperlink>
      <w:r>
        <w:t xml:space="preserve"> </w:t>
      </w:r>
      <w:hyperlink r:id="rId80" w:history="1">
        <w:r>
          <w:rPr>
            <w:rStyle w:val="Hyperlink"/>
          </w:rPr>
          <w:t>Learning</w:t>
        </w:r>
      </w:hyperlink>
      <w:r>
        <w:t xml:space="preserve"> </w:t>
      </w:r>
      <w:hyperlink r:id="rId81" w:history="1">
        <w:r>
          <w:rPr>
            <w:rStyle w:val="Hyperlink"/>
          </w:rPr>
          <w:t>Motion Graphics</w:t>
        </w:r>
      </w:hyperlink>
      <w:r>
        <w:t xml:space="preserve"> </w:t>
      </w:r>
      <w:hyperlink r:id="rId82" w:history="1">
        <w:r>
          <w:rPr>
            <w:rStyle w:val="Hyperlink"/>
          </w:rPr>
          <w:t>Moving Image</w:t>
        </w:r>
      </w:hyperlink>
      <w:r>
        <w:t xml:space="preserve"> </w:t>
      </w:r>
      <w:hyperlink r:id="rId83" w:history="1">
        <w:r>
          <w:rPr>
            <w:rStyle w:val="Hyperlink"/>
          </w:rPr>
          <w:t>Net-Art</w:t>
        </w:r>
      </w:hyperlink>
      <w:r>
        <w:t xml:space="preserve"> </w:t>
      </w:r>
      <w:hyperlink r:id="rId84" w:history="1">
        <w:r>
          <w:rPr>
            <w:rStyle w:val="Hyperlink"/>
          </w:rPr>
          <w:t>Olfactory</w:t>
        </w:r>
      </w:hyperlink>
      <w:r>
        <w:t xml:space="preserve"> </w:t>
      </w:r>
      <w:hyperlink r:id="rId85" w:history="1">
        <w:r>
          <w:rPr>
            <w:rStyle w:val="Hyperlink"/>
          </w:rPr>
          <w:t>Open Source</w:t>
        </w:r>
      </w:hyperlink>
      <w:r>
        <w:t xml:space="preserve"> </w:t>
      </w:r>
      <w:hyperlink r:id="rId86" w:history="1">
        <w:r>
          <w:rPr>
            <w:rStyle w:val="Hyperlink"/>
          </w:rPr>
          <w:t>Performance Art</w:t>
        </w:r>
      </w:hyperlink>
      <w:r>
        <w:t xml:space="preserve"> </w:t>
      </w:r>
      <w:hyperlink r:id="rId87" w:history="1">
        <w:r>
          <w:rPr>
            <w:rStyle w:val="Hyperlink"/>
          </w:rPr>
          <w:t>Photo</w:t>
        </w:r>
      </w:hyperlink>
      <w:r>
        <w:t xml:space="preserve"> </w:t>
      </w:r>
      <w:hyperlink r:id="rId88" w:history="1">
        <w:r>
          <w:rPr>
            <w:rStyle w:val="Hyperlink"/>
          </w:rPr>
          <w:t>Physical Computing</w:t>
        </w:r>
      </w:hyperlink>
      <w:r>
        <w:t xml:space="preserve"> </w:t>
      </w:r>
      <w:hyperlink r:id="rId89" w:history="1">
        <w:r>
          <w:rPr>
            <w:rStyle w:val="Hyperlink"/>
          </w:rPr>
          <w:t>Public Art</w:t>
        </w:r>
      </w:hyperlink>
      <w:r>
        <w:t xml:space="preserve"> </w:t>
      </w:r>
      <w:hyperlink r:id="rId90" w:history="1">
        <w:r>
          <w:rPr>
            <w:rStyle w:val="Hyperlink"/>
          </w:rPr>
          <w:t>Robotics</w:t>
        </w:r>
      </w:hyperlink>
      <w:r>
        <w:t xml:space="preserve"> </w:t>
      </w:r>
      <w:hyperlink r:id="rId91" w:history="1">
        <w:r>
          <w:rPr>
            <w:rStyle w:val="Hyperlink"/>
          </w:rPr>
          <w:t>Science</w:t>
        </w:r>
      </w:hyperlink>
      <w:r>
        <w:t xml:space="preserve"> </w:t>
      </w:r>
      <w:hyperlink r:id="rId92" w:history="1">
        <w:r>
          <w:rPr>
            <w:rStyle w:val="Hyperlink"/>
          </w:rPr>
          <w:t>Software</w:t>
        </w:r>
      </w:hyperlink>
      <w:r>
        <w:t xml:space="preserve"> </w:t>
      </w:r>
      <w:hyperlink r:id="rId93" w:history="1">
        <w:r>
          <w:rPr>
            <w:rStyle w:val="Hyperlink"/>
          </w:rPr>
          <w:t>Solar</w:t>
        </w:r>
      </w:hyperlink>
      <w:r>
        <w:t xml:space="preserve"> </w:t>
      </w:r>
      <w:hyperlink r:id="rId94" w:history="1">
        <w:r>
          <w:rPr>
            <w:rStyle w:val="Hyperlink"/>
          </w:rPr>
          <w:t>Sound</w:t>
        </w:r>
      </w:hyperlink>
      <w:r>
        <w:t xml:space="preserve"> </w:t>
      </w:r>
      <w:hyperlink r:id="rId95" w:history="1">
        <w:r>
          <w:rPr>
            <w:rStyle w:val="Hyperlink"/>
          </w:rPr>
          <w:t>Television</w:t>
        </w:r>
      </w:hyperlink>
      <w:r>
        <w:t xml:space="preserve"> </w:t>
      </w:r>
      <w:hyperlink r:id="rId96" w:history="1">
        <w:r>
          <w:rPr>
            <w:rStyle w:val="Hyperlink"/>
          </w:rPr>
          <w:t>Ubiquitous Computing</w:t>
        </w:r>
      </w:hyperlink>
      <w:r>
        <w:t xml:space="preserve"> </w:t>
      </w:r>
      <w:hyperlink r:id="rId97" w:history="1">
        <w:r>
          <w:rPr>
            <w:rStyle w:val="Hyperlink"/>
          </w:rPr>
          <w:t>Urban Intervention</w:t>
        </w:r>
      </w:hyperlink>
      <w:r>
        <w:t xml:space="preserve"> </w:t>
      </w:r>
      <w:hyperlink r:id="rId98" w:history="1">
        <w:r>
          <w:rPr>
            <w:rStyle w:val="Hyperlink"/>
          </w:rPr>
          <w:t>Video</w:t>
        </w:r>
      </w:hyperlink>
      <w:r>
        <w:t xml:space="preserve"> </w:t>
      </w:r>
      <w:hyperlink r:id="rId99" w:history="1">
        <w:r>
          <w:rPr>
            <w:rStyle w:val="Hyperlink"/>
          </w:rPr>
          <w:t>Virtual Reality</w:t>
        </w:r>
      </w:hyperlink>
      <w:r>
        <w:t xml:space="preserve"> </w:t>
      </w:r>
      <w:hyperlink r:id="rId100" w:history="1">
        <w:r>
          <w:rPr>
            <w:rStyle w:val="Hyperlink"/>
          </w:rPr>
          <w:t>Visual Art</w:t>
        </w:r>
      </w:hyperlink>
      <w:r>
        <w:t xml:space="preserve"> </w:t>
      </w:r>
      <w:hyperlink r:id="rId101" w:history="1">
        <w:proofErr w:type="spellStart"/>
        <w:r>
          <w:rPr>
            <w:rStyle w:val="Hyperlink"/>
          </w:rPr>
          <w:t>Wearables</w:t>
        </w:r>
        <w:proofErr w:type="spellEnd"/>
      </w:hyperlink>
      <w:r>
        <w:t xml:space="preserve"> </w:t>
      </w:r>
      <w:hyperlink r:id="rId102" w:history="1">
        <w:r>
          <w:rPr>
            <w:rStyle w:val="Hyperlink"/>
          </w:rPr>
          <w:t>Web</w:t>
        </w:r>
      </w:hyperlink>
      <w:r>
        <w:t xml:space="preserve"> </w:t>
      </w:r>
      <w:hyperlink r:id="rId103" w:history="1">
        <w:r>
          <w:rPr>
            <w:rStyle w:val="Hyperlink"/>
          </w:rPr>
          <w:t>Writing and Publishing</w:t>
        </w:r>
      </w:hyperlink>
      <w:r>
        <w:t xml:space="preserve"> </w:t>
      </w:r>
    </w:p>
    <w:p w:rsidR="005231B5" w:rsidRDefault="005231B5" w:rsidP="002674AF"/>
    <w:p w:rsidR="002172BA" w:rsidRDefault="002172BA" w:rsidP="002674AF"/>
    <w:p w:rsidR="002172BA" w:rsidRDefault="002172BA" w:rsidP="002674AF"/>
    <w:p w:rsidR="002172BA" w:rsidRDefault="002172BA" w:rsidP="002674AF"/>
    <w:p w:rsidR="002172BA" w:rsidRDefault="002172BA" w:rsidP="002674AF"/>
    <w:p w:rsidR="000C721C" w:rsidRPr="000A2BA0" w:rsidRDefault="000C721C" w:rsidP="000C721C">
      <w:pPr>
        <w:pStyle w:val="NormalWeb"/>
        <w:rPr>
          <w:b/>
          <w:sz w:val="32"/>
          <w:szCs w:val="32"/>
        </w:rPr>
      </w:pPr>
      <w:r w:rsidRPr="000A2BA0">
        <w:rPr>
          <w:b/>
          <w:sz w:val="32"/>
          <w:szCs w:val="32"/>
        </w:rPr>
        <w:t>Impulse:</w:t>
      </w:r>
    </w:p>
    <w:p w:rsidR="000C721C" w:rsidRDefault="000C721C" w:rsidP="000C721C">
      <w:pPr>
        <w:pStyle w:val="NormalWeb"/>
      </w:pPr>
      <w:r>
        <w:t xml:space="preserve">Emerging video artist Danielle </w:t>
      </w:r>
      <w:proofErr w:type="spellStart"/>
      <w:r>
        <w:t>Gotell</w:t>
      </w:r>
      <w:proofErr w:type="spellEnd"/>
      <w:r>
        <w:t xml:space="preserve"> invites you to speak with your cardiac muscles. Built with the engineers at Limbic Media, </w:t>
      </w:r>
      <w:proofErr w:type="spellStart"/>
      <w:r>
        <w:t>Gotell</w:t>
      </w:r>
      <w:proofErr w:type="spellEnd"/>
      <w:r>
        <w:t xml:space="preserve"> uses a system of heart rate sensors to blend four heart beats into </w:t>
      </w:r>
      <w:r>
        <w:rPr>
          <w:rStyle w:val="Emphasis"/>
        </w:rPr>
        <w:t>Impulse</w:t>
      </w:r>
      <w:r>
        <w:t>, a multi-media video installation.</w:t>
      </w:r>
    </w:p>
    <w:p w:rsidR="000C721C" w:rsidRDefault="000C721C" w:rsidP="000C721C">
      <w:pPr>
        <w:pStyle w:val="NormalWeb"/>
      </w:pPr>
      <w:r>
        <w:rPr>
          <w:rStyle w:val="Emphasis"/>
        </w:rPr>
        <w:t>Impulse</w:t>
      </w:r>
      <w:r>
        <w:t xml:space="preserve"> draws on the vital actions of our bodies and amplifies the information they broadcast unconsciously. The unique heart rates of up to four participants interact with one another within the intimate space of Danielle </w:t>
      </w:r>
      <w:proofErr w:type="spellStart"/>
      <w:r>
        <w:t>Gotell’s</w:t>
      </w:r>
      <w:proofErr w:type="spellEnd"/>
      <w:r>
        <w:t xml:space="preserve"> sculptural installation. The inner space is kept private for the active participants to experience through individual viewports.</w:t>
      </w:r>
    </w:p>
    <w:p w:rsidR="000C721C" w:rsidRPr="000A2BA0" w:rsidRDefault="000C721C" w:rsidP="000C721C">
      <w:pPr>
        <w:pStyle w:val="NormalWeb"/>
        <w:rPr>
          <w:b/>
          <w:sz w:val="32"/>
          <w:szCs w:val="32"/>
        </w:rPr>
      </w:pPr>
      <w:r w:rsidRPr="000A2BA0">
        <w:rPr>
          <w:b/>
          <w:sz w:val="32"/>
          <w:szCs w:val="32"/>
        </w:rPr>
        <w:t>The Woods:</w:t>
      </w:r>
    </w:p>
    <w:p w:rsidR="000C721C" w:rsidRDefault="000C721C" w:rsidP="000C721C">
      <w:pPr>
        <w:pStyle w:val="NormalWeb"/>
      </w:pPr>
      <w:hyperlink r:id="rId104" w:tgtFrame="_blank" w:history="1">
        <w:r>
          <w:rPr>
            <w:rStyle w:val="Emphasis"/>
            <w:color w:val="0000FF"/>
            <w:u w:val="single"/>
          </w:rPr>
          <w:t>The Woods</w:t>
        </w:r>
      </w:hyperlink>
      <w:r>
        <w:t xml:space="preserve">, an interactive window installation. The engineers at Limbic Media and artist Annie </w:t>
      </w:r>
      <w:proofErr w:type="spellStart"/>
      <w:r>
        <w:t>Briard</w:t>
      </w:r>
      <w:proofErr w:type="spellEnd"/>
      <w:r>
        <w:t xml:space="preserve"> tell a branching stop-motion tale that you explore with your mobile device.</w:t>
      </w:r>
    </w:p>
    <w:p w:rsidR="000C721C" w:rsidRDefault="000C721C" w:rsidP="000C721C">
      <w:pPr>
        <w:pStyle w:val="NormalWeb"/>
      </w:pPr>
      <w:r>
        <w:rPr>
          <w:rStyle w:val="Emphasis"/>
        </w:rPr>
        <w:t>The Woods</w:t>
      </w:r>
      <w:r>
        <w:t xml:space="preserve"> is a handmade stop-motion world, </w:t>
      </w:r>
      <w:proofErr w:type="spellStart"/>
      <w:r>
        <w:t>explorable</w:t>
      </w:r>
      <w:proofErr w:type="spellEnd"/>
      <w:r>
        <w:t xml:space="preserve"> by the viewer via mobile devices, in ‘choose your own adventure’ style. Viewers can interact with her through text and movement, prompting different fable-like narrative moments and actions.</w:t>
      </w:r>
    </w:p>
    <w:p w:rsidR="000C721C" w:rsidRDefault="000C721C" w:rsidP="000C721C">
      <w:pPr>
        <w:pStyle w:val="NormalWeb"/>
      </w:pPr>
      <w:r>
        <w:t xml:space="preserve">Along with engaging passersby with its unique aesthetic and playful interactivity, </w:t>
      </w:r>
      <w:proofErr w:type="spellStart"/>
      <w:r>
        <w:t>Briard’s</w:t>
      </w:r>
      <w:proofErr w:type="spellEnd"/>
      <w:r>
        <w:t xml:space="preserve"> work also prompts contemplation about the way we relate to one another and our environment, while investigating theories around the use of the uncanny and wonderment in moving-image art.</w:t>
      </w:r>
    </w:p>
    <w:p w:rsidR="000C721C" w:rsidRPr="000A2BA0" w:rsidRDefault="000C721C" w:rsidP="000C721C">
      <w:pPr>
        <w:pStyle w:val="NormalWeb"/>
        <w:rPr>
          <w:b/>
          <w:sz w:val="32"/>
          <w:szCs w:val="32"/>
        </w:rPr>
      </w:pPr>
      <w:r w:rsidRPr="000A2BA0">
        <w:rPr>
          <w:b/>
          <w:sz w:val="32"/>
          <w:szCs w:val="32"/>
        </w:rPr>
        <w:t>Shadows and Light:</w:t>
      </w:r>
    </w:p>
    <w:p w:rsidR="000C721C" w:rsidRDefault="000C721C" w:rsidP="000C721C">
      <w:pPr>
        <w:pStyle w:val="NormalWeb"/>
      </w:pPr>
      <w:r>
        <w:rPr>
          <w:rStyle w:val="Emphasis"/>
        </w:rPr>
        <w:t>Shadows &amp; Light</w:t>
      </w:r>
      <w:r>
        <w:t xml:space="preserve"> (Victoria), a new interactive window installation. Limbic Media has worked with artist, </w:t>
      </w:r>
      <w:proofErr w:type="spellStart"/>
      <w:r>
        <w:t>Yifan</w:t>
      </w:r>
      <w:proofErr w:type="spellEnd"/>
      <w:r>
        <w:t xml:space="preserve"> Wang (China) to blend traditional puppetry with light weight robotics and cast an old story in a new light. Using motion capture and robot-shadowing technology, </w:t>
      </w:r>
      <w:r>
        <w:rPr>
          <w:rStyle w:val="Emphasis"/>
        </w:rPr>
        <w:t>Shadows &amp; Light</w:t>
      </w:r>
      <w:r>
        <w:t xml:space="preserve"> (Victoria) will be </w:t>
      </w:r>
      <w:proofErr w:type="spellStart"/>
      <w:r>
        <w:t>availible</w:t>
      </w:r>
      <w:proofErr w:type="spellEnd"/>
      <w:r>
        <w:t xml:space="preserve"> for public interaction in the window of G++ Gallery. Two real Chinese shadow puppets are equipped with mini-robots controlled by a motion capture system. Audience movements and gestures </w:t>
      </w:r>
      <w:proofErr w:type="spellStart"/>
      <w:r>
        <w:t>renact</w:t>
      </w:r>
      <w:proofErr w:type="spellEnd"/>
      <w:r>
        <w:t xml:space="preserve"> an episode of traditional Chinese shadow puppet opera. </w:t>
      </w:r>
      <w:r>
        <w:rPr>
          <w:rStyle w:val="Emphasis"/>
        </w:rPr>
        <w:t>Shadows &amp; Light</w:t>
      </w:r>
      <w:r>
        <w:t> teaches the forms and motions of this puppetry style as it plays out the narrative.</w:t>
      </w:r>
    </w:p>
    <w:p w:rsidR="000C721C" w:rsidRPr="000A2BA0" w:rsidRDefault="000C721C" w:rsidP="000C721C">
      <w:pPr>
        <w:pStyle w:val="NormalWeb"/>
        <w:rPr>
          <w:b/>
          <w:sz w:val="32"/>
          <w:szCs w:val="32"/>
        </w:rPr>
      </w:pPr>
      <w:proofErr w:type="spellStart"/>
      <w:r w:rsidRPr="000A2BA0">
        <w:rPr>
          <w:b/>
          <w:sz w:val="32"/>
          <w:szCs w:val="32"/>
        </w:rPr>
        <w:t>Atagomaton</w:t>
      </w:r>
      <w:proofErr w:type="spellEnd"/>
      <w:r w:rsidRPr="000A2BA0">
        <w:rPr>
          <w:b/>
          <w:sz w:val="32"/>
          <w:szCs w:val="32"/>
        </w:rPr>
        <w:t>:</w:t>
      </w:r>
    </w:p>
    <w:p w:rsidR="000C721C" w:rsidRDefault="000C721C" w:rsidP="000C721C">
      <w:proofErr w:type="spellStart"/>
      <w:r>
        <w:rPr>
          <w:rStyle w:val="Emphasis"/>
        </w:rPr>
        <w:t>Atagamaton</w:t>
      </w:r>
      <w:proofErr w:type="spellEnd"/>
      <w:r>
        <w:t xml:space="preserve"> lets a user control electro-mechanical devices salvaged from gutted film projectors, old </w:t>
      </w:r>
      <w:proofErr w:type="spellStart"/>
      <w:r>
        <w:t>typerwriters</w:t>
      </w:r>
      <w:proofErr w:type="spellEnd"/>
      <w:r>
        <w:t xml:space="preserve">, radios and other “obsolete” technologies to produce unique sounds and movements. To play </w:t>
      </w:r>
      <w:proofErr w:type="spellStart"/>
      <w:r>
        <w:rPr>
          <w:rStyle w:val="Emphasis"/>
        </w:rPr>
        <w:t>Atagamaton</w:t>
      </w:r>
      <w:proofErr w:type="spellEnd"/>
      <w:r>
        <w:t>, a user simply moves their hands over top of any of the nine devices. One or two users can simultaneous control up to four parts to create rich and expressive audiovisual compositions.</w:t>
      </w:r>
    </w:p>
    <w:p w:rsidR="000C721C" w:rsidRDefault="000C721C" w:rsidP="000C721C"/>
    <w:p w:rsidR="000C721C" w:rsidRDefault="000C721C" w:rsidP="000C721C"/>
    <w:p w:rsidR="000C721C" w:rsidRPr="000A2BA0" w:rsidRDefault="000C721C" w:rsidP="000C721C">
      <w:pPr>
        <w:pStyle w:val="NormalWeb"/>
        <w:rPr>
          <w:b/>
          <w:sz w:val="32"/>
          <w:szCs w:val="32"/>
        </w:rPr>
      </w:pPr>
      <w:proofErr w:type="spellStart"/>
      <w:r w:rsidRPr="000A2BA0">
        <w:rPr>
          <w:b/>
          <w:sz w:val="32"/>
          <w:szCs w:val="32"/>
        </w:rPr>
        <w:t>Ectoplasmic</w:t>
      </w:r>
      <w:proofErr w:type="spellEnd"/>
      <w:r w:rsidRPr="000A2BA0">
        <w:rPr>
          <w:b/>
          <w:sz w:val="32"/>
          <w:szCs w:val="32"/>
        </w:rPr>
        <w:t xml:space="preserve"> Scream:</w:t>
      </w:r>
    </w:p>
    <w:p w:rsidR="000C721C" w:rsidRDefault="000C721C" w:rsidP="000C721C">
      <w:r>
        <w:t>Our </w:t>
      </w:r>
      <w:r>
        <w:rPr>
          <w:rStyle w:val="Emphasis"/>
        </w:rPr>
        <w:t>Interactive Film and Video Series</w:t>
      </w:r>
      <w:r>
        <w:t> </w:t>
      </w:r>
      <w:proofErr w:type="gramStart"/>
      <w:r>
        <w:t>begins</w:t>
      </w:r>
      <w:proofErr w:type="gramEnd"/>
      <w:r>
        <w:t xml:space="preserve"> with </w:t>
      </w:r>
      <w:proofErr w:type="spellStart"/>
      <w:r>
        <w:rPr>
          <w:rStyle w:val="Emphasis"/>
        </w:rPr>
        <w:t>Ectoplasmic</w:t>
      </w:r>
      <w:proofErr w:type="spellEnd"/>
      <w:r>
        <w:rPr>
          <w:rStyle w:val="Emphasis"/>
        </w:rPr>
        <w:t xml:space="preserve"> Scream</w:t>
      </w:r>
      <w:r>
        <w:t> in collaboration with media artist Doug Jarvis. The window gallery has been reconfigured as a contemporary cabinet of curiosity. Acting as a spiritual medium, a digital Doug Jarvis will follow foot traffic with his eyes. If you stop to look, he will lock eyes with yours. Using facial tracking technology, the digital Doug will mirror movements made by your mouth opening and closing. Volumes of “ectoplasm” will project onto the screen if you scream, reflecting your face and surroundings inside the streaming substance.</w:t>
      </w:r>
    </w:p>
    <w:p w:rsidR="000C721C" w:rsidRDefault="000C721C" w:rsidP="000C721C"/>
    <w:p w:rsidR="000C721C" w:rsidRPr="0001453D" w:rsidRDefault="000C721C" w:rsidP="000C721C">
      <w:pPr>
        <w:spacing w:before="100" w:beforeAutospacing="1" w:after="100" w:afterAutospacing="1"/>
        <w:outlineLvl w:val="1"/>
        <w:rPr>
          <w:rFonts w:ascii="Times New Roman" w:eastAsia="Times New Roman" w:hAnsi="Times New Roman" w:cs="Times New Roman"/>
          <w:b/>
          <w:bCs/>
          <w:sz w:val="36"/>
          <w:szCs w:val="36"/>
        </w:rPr>
      </w:pPr>
      <w:r w:rsidRPr="0001453D">
        <w:rPr>
          <w:rFonts w:ascii="Times New Roman" w:eastAsia="Times New Roman" w:hAnsi="Times New Roman" w:cs="Times New Roman"/>
          <w:b/>
          <w:bCs/>
          <w:sz w:val="36"/>
          <w:szCs w:val="36"/>
        </w:rPr>
        <w:t>Wearable Weapons</w:t>
      </w:r>
    </w:p>
    <w:p w:rsidR="000C721C" w:rsidRPr="0001453D" w:rsidRDefault="000C721C" w:rsidP="000C721C">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EB79CA0" wp14:editId="45009133">
            <wp:extent cx="5924550" cy="285750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24550" cy="2857500"/>
                    </a:xfrm>
                    <a:prstGeom prst="rect">
                      <a:avLst/>
                    </a:prstGeom>
                    <a:noFill/>
                    <a:ln>
                      <a:noFill/>
                    </a:ln>
                  </pic:spPr>
                </pic:pic>
              </a:graphicData>
            </a:graphic>
          </wp:inline>
        </w:drawing>
      </w:r>
    </w:p>
    <w:p w:rsidR="000C721C" w:rsidRPr="0001453D" w:rsidRDefault="000C721C" w:rsidP="000C721C">
      <w:pPr>
        <w:rPr>
          <w:rFonts w:ascii="Times New Roman" w:eastAsia="Times New Roman" w:hAnsi="Times New Roman" w:cs="Times New Roman"/>
        </w:rPr>
      </w:pPr>
      <w:proofErr w:type="gramStart"/>
      <w:r w:rsidRPr="0001453D">
        <w:rPr>
          <w:rFonts w:ascii="Times New Roman" w:eastAsia="Times New Roman" w:hAnsi="Times New Roman" w:cs="Times New Roman"/>
        </w:rPr>
        <w:t>Pushing the boundary of fashion to the absolute limit.</w:t>
      </w:r>
      <w:proofErr w:type="gramEnd"/>
      <w:r w:rsidRPr="0001453D">
        <w:rPr>
          <w:rFonts w:ascii="Times New Roman" w:eastAsia="Times New Roman" w:hAnsi="Times New Roman" w:cs="Times New Roman"/>
        </w:rPr>
        <w:t xml:space="preserve"> </w:t>
      </w:r>
    </w:p>
    <w:p w:rsidR="000C721C" w:rsidRPr="0001453D" w:rsidRDefault="000C721C" w:rsidP="000C721C">
      <w:pPr>
        <w:spacing w:before="100" w:beforeAutospacing="1" w:after="100" w:afterAutospacing="1"/>
        <w:rPr>
          <w:rFonts w:ascii="Times New Roman" w:eastAsia="Times New Roman" w:hAnsi="Times New Roman" w:cs="Times New Roman"/>
        </w:rPr>
      </w:pPr>
      <w:r w:rsidRPr="0001453D">
        <w:rPr>
          <w:rFonts w:ascii="Times New Roman" w:eastAsia="Times New Roman" w:hAnsi="Times New Roman" w:cs="Times New Roman"/>
        </w:rPr>
        <w:t>Wearable Weapons awaken the power of vulnerability. </w:t>
      </w:r>
    </w:p>
    <w:p w:rsidR="000C721C" w:rsidRPr="0001453D" w:rsidRDefault="000C721C" w:rsidP="000C721C">
      <w:pPr>
        <w:spacing w:before="100" w:beforeAutospacing="1" w:after="100" w:afterAutospacing="1"/>
        <w:rPr>
          <w:rFonts w:ascii="Times New Roman" w:eastAsia="Times New Roman" w:hAnsi="Times New Roman" w:cs="Times New Roman"/>
        </w:rPr>
      </w:pPr>
      <w:r w:rsidRPr="0001453D">
        <w:rPr>
          <w:rFonts w:ascii="Times New Roman" w:eastAsia="Times New Roman" w:hAnsi="Times New Roman" w:cs="Times New Roman"/>
        </w:rPr>
        <w:t>Wearable Weapons is currently building visual and interactive wearable costumes for an entertainer or singer to wear during a performance or music video.</w:t>
      </w:r>
    </w:p>
    <w:p w:rsidR="000C721C" w:rsidRPr="0001453D" w:rsidRDefault="000C721C" w:rsidP="000C721C">
      <w:pPr>
        <w:spacing w:before="100" w:beforeAutospacing="1" w:after="100" w:afterAutospacing="1"/>
        <w:rPr>
          <w:rFonts w:ascii="Times New Roman" w:eastAsia="Times New Roman" w:hAnsi="Times New Roman" w:cs="Times New Roman"/>
        </w:rPr>
      </w:pPr>
      <w:r w:rsidRPr="0001453D">
        <w:rPr>
          <w:rFonts w:ascii="Times New Roman" w:eastAsia="Times New Roman" w:hAnsi="Times New Roman" w:cs="Times New Roman"/>
        </w:rPr>
        <w:t xml:space="preserve">Right now we are focusing on building a new series of collars with hacked Violet Wands connected to software that pulses mini-electrical arcs through voice interaction.  This is part of a larger series of interactive costumes built with different forms of electricity, fire, sound sensors, open source software, hardware, plant fibers, </w:t>
      </w:r>
      <w:proofErr w:type="gramStart"/>
      <w:r w:rsidRPr="0001453D">
        <w:rPr>
          <w:rFonts w:ascii="Times New Roman" w:eastAsia="Times New Roman" w:hAnsi="Times New Roman" w:cs="Times New Roman"/>
        </w:rPr>
        <w:t>confiscated</w:t>
      </w:r>
      <w:proofErr w:type="gramEnd"/>
      <w:r w:rsidRPr="0001453D">
        <w:rPr>
          <w:rFonts w:ascii="Times New Roman" w:eastAsia="Times New Roman" w:hAnsi="Times New Roman" w:cs="Times New Roman"/>
        </w:rPr>
        <w:t xml:space="preserve"> scissors from airport security, recycled razor blades, and zip ties.</w:t>
      </w:r>
    </w:p>
    <w:p w:rsidR="000C721C" w:rsidRPr="0001453D" w:rsidRDefault="000C721C" w:rsidP="000C721C">
      <w:pPr>
        <w:spacing w:before="100" w:beforeAutospacing="1" w:after="100" w:afterAutospacing="1"/>
        <w:jc w:val="both"/>
        <w:rPr>
          <w:rFonts w:ascii="Times New Roman" w:eastAsia="Times New Roman" w:hAnsi="Times New Roman" w:cs="Times New Roman"/>
        </w:rPr>
      </w:pPr>
      <w:r w:rsidRPr="0001453D">
        <w:rPr>
          <w:rFonts w:ascii="Times New Roman" w:eastAsia="Times New Roman" w:hAnsi="Times New Roman" w:cs="Times New Roman"/>
        </w:rPr>
        <w:t>You might ask... and what are Violet Wands?</w:t>
      </w:r>
    </w:p>
    <w:p w:rsidR="000C721C" w:rsidRPr="0001453D" w:rsidRDefault="000C721C" w:rsidP="000C721C">
      <w:pPr>
        <w:spacing w:before="100" w:beforeAutospacing="1" w:after="100" w:afterAutospacing="1"/>
        <w:jc w:val="both"/>
        <w:rPr>
          <w:rFonts w:ascii="Times New Roman" w:eastAsia="Times New Roman" w:hAnsi="Times New Roman" w:cs="Times New Roman"/>
        </w:rPr>
      </w:pPr>
      <w:r w:rsidRPr="0001453D">
        <w:rPr>
          <w:rFonts w:ascii="Times New Roman" w:eastAsia="Times New Roman" w:hAnsi="Times New Roman" w:cs="Times New Roman"/>
        </w:rPr>
        <w:t xml:space="preserve">Violet Wands are electro medical devices recommended by Edgar Cayce as a healing tool and invented by Nicola Tesla. Violet Wands are also modern, electrical, kink or highly erotic electro-stimulation tools.  They are used for the application of low current, high voltage (min 25 kV to max 65 kV), high-frequency, </w:t>
      </w:r>
      <w:proofErr w:type="gramStart"/>
      <w:r w:rsidRPr="0001453D">
        <w:rPr>
          <w:rFonts w:ascii="Times New Roman" w:eastAsia="Times New Roman" w:hAnsi="Times New Roman" w:cs="Times New Roman"/>
        </w:rPr>
        <w:t>electricity</w:t>
      </w:r>
      <w:proofErr w:type="gramEnd"/>
      <w:r w:rsidRPr="0001453D">
        <w:rPr>
          <w:rFonts w:ascii="Times New Roman" w:eastAsia="Times New Roman" w:hAnsi="Times New Roman" w:cs="Times New Roman"/>
        </w:rPr>
        <w:t xml:space="preserve"> to the body.  Violets Wands are sold both to the police department and the S&amp;M community. The wands have a variety of intensity levels that do anything from burn to arouse the end receiver.</w:t>
      </w:r>
    </w:p>
    <w:p w:rsidR="000C721C" w:rsidRPr="0001453D" w:rsidRDefault="000C721C" w:rsidP="000C721C">
      <w:pPr>
        <w:spacing w:before="100" w:beforeAutospacing="1" w:after="100" w:afterAutospacing="1"/>
        <w:rPr>
          <w:rFonts w:ascii="Times New Roman" w:eastAsia="Times New Roman" w:hAnsi="Times New Roman" w:cs="Times New Roman"/>
        </w:rPr>
      </w:pPr>
      <w:hyperlink r:id="rId106" w:tgtFrame="_blank" w:tooltip="http://wearableweapons.com" w:history="1">
        <w:r w:rsidRPr="0001453D">
          <w:rPr>
            <w:rFonts w:ascii="Times New Roman" w:eastAsia="Times New Roman" w:hAnsi="Times New Roman" w:cs="Times New Roman"/>
            <w:color w:val="0000FF"/>
            <w:u w:val="single"/>
          </w:rPr>
          <w:t>http://wearableweapons.com</w:t>
        </w:r>
      </w:hyperlink>
    </w:p>
    <w:p w:rsidR="000C721C" w:rsidRPr="0001453D" w:rsidRDefault="000C721C" w:rsidP="000C721C">
      <w:pPr>
        <w:spacing w:before="100" w:beforeAutospacing="1" w:after="100" w:afterAutospacing="1"/>
        <w:rPr>
          <w:rFonts w:ascii="Times New Roman" w:eastAsia="Times New Roman" w:hAnsi="Times New Roman" w:cs="Times New Roman"/>
        </w:rPr>
      </w:pPr>
      <w:hyperlink r:id="rId107" w:tgtFrame="_blank" w:tooltip="http://carriemae.com" w:history="1">
        <w:r w:rsidRPr="0001453D">
          <w:rPr>
            <w:rFonts w:ascii="Times New Roman" w:eastAsia="Times New Roman" w:hAnsi="Times New Roman" w:cs="Times New Roman"/>
            <w:color w:val="0000FF"/>
            <w:u w:val="single"/>
          </w:rPr>
          <w:t>http://carriemae.com</w:t>
        </w:r>
      </w:hyperlink>
    </w:p>
    <w:p w:rsidR="000C721C" w:rsidRPr="0001453D" w:rsidRDefault="000C721C" w:rsidP="000C721C">
      <w:pPr>
        <w:rPr>
          <w:rFonts w:ascii="Times New Roman" w:eastAsia="Times New Roman" w:hAnsi="Times New Roman" w:cs="Times New Roman"/>
        </w:rPr>
      </w:pPr>
      <w:r w:rsidRPr="0001453D">
        <w:rPr>
          <w:rFonts w:ascii="Times New Roman" w:eastAsia="Times New Roman" w:hAnsi="Times New Roman" w:cs="Times New Roman"/>
        </w:rPr>
        <w:t xml:space="preserve">The costumes of the Wearable Weapons series awaken the power of vulnerability. Carrie Mae Rose, in using materials that shock and injure, heightens our sense of caution and our understanding of the </w:t>
      </w:r>
      <w:proofErr w:type="spellStart"/>
      <w:r w:rsidRPr="0001453D">
        <w:rPr>
          <w:rFonts w:ascii="Times New Roman" w:eastAsia="Times New Roman" w:hAnsi="Times New Roman" w:cs="Times New Roman"/>
        </w:rPr>
        <w:t>the</w:t>
      </w:r>
      <w:proofErr w:type="spellEnd"/>
      <w:r w:rsidRPr="0001453D">
        <w:rPr>
          <w:rFonts w:ascii="Times New Roman" w:eastAsia="Times New Roman" w:hAnsi="Times New Roman" w:cs="Times New Roman"/>
        </w:rPr>
        <w:t xml:space="preserve"> fragility of life. Her work pushes the boundaries of the self and of fashion to their absolute limits. Being a fashion object, these pieces have a life beyond the window display, and can be worn by performers or presented in dioramic installation.</w:t>
      </w:r>
    </w:p>
    <w:p w:rsidR="000C721C" w:rsidRPr="0001453D" w:rsidRDefault="000C721C" w:rsidP="000C721C">
      <w:pPr>
        <w:rPr>
          <w:rFonts w:ascii="Times New Roman" w:eastAsia="Times New Roman" w:hAnsi="Times New Roman" w:cs="Times New Roman"/>
        </w:rPr>
      </w:pPr>
      <w:hyperlink r:id="rId108" w:history="1">
        <w:proofErr w:type="gramStart"/>
        <w:r w:rsidRPr="0001453D">
          <w:rPr>
            <w:rFonts w:ascii="Times New Roman" w:eastAsia="Times New Roman" w:hAnsi="Times New Roman" w:cs="Times New Roman"/>
            <w:color w:val="0000FF"/>
            <w:u w:val="single"/>
          </w:rPr>
          <w:t>more</w:t>
        </w:r>
        <w:proofErr w:type="gramEnd"/>
        <w:r w:rsidRPr="0001453D">
          <w:rPr>
            <w:rFonts w:ascii="Times New Roman" w:eastAsia="Times New Roman" w:hAnsi="Times New Roman" w:cs="Times New Roman"/>
            <w:color w:val="0000FF"/>
            <w:u w:val="single"/>
          </w:rPr>
          <w:t>...</w:t>
        </w:r>
      </w:hyperlink>
      <w:r w:rsidRPr="0001453D">
        <w:rPr>
          <w:rFonts w:ascii="Times New Roman" w:eastAsia="Times New Roman" w:hAnsi="Times New Roman" w:cs="Times New Roman"/>
        </w:rPr>
        <w:t xml:space="preserve"> </w:t>
      </w:r>
    </w:p>
    <w:p w:rsidR="000C721C" w:rsidRDefault="000C721C" w:rsidP="000C721C"/>
    <w:p w:rsidR="000C721C" w:rsidRDefault="000C721C" w:rsidP="002674AF"/>
    <w:p w:rsidR="000C721C" w:rsidRDefault="000C721C" w:rsidP="002674AF"/>
    <w:p w:rsidR="000C721C" w:rsidRDefault="000C721C" w:rsidP="002674AF"/>
    <w:p w:rsidR="000C721C" w:rsidRDefault="000C721C" w:rsidP="002674AF"/>
    <w:p w:rsidR="002172BA" w:rsidRPr="009C4BD4" w:rsidRDefault="009C4BD4" w:rsidP="002172BA">
      <w:pPr>
        <w:rPr>
          <w:rFonts w:ascii="Times New Roman" w:eastAsia="Times New Roman" w:hAnsi="Times New Roman" w:cs="Times New Roman"/>
          <w:b/>
          <w:sz w:val="44"/>
          <w:szCs w:val="44"/>
        </w:rPr>
      </w:pPr>
      <w:r w:rsidRPr="009C4BD4">
        <w:rPr>
          <w:b/>
          <w:noProof/>
          <w:color w:val="0000FF"/>
          <w:sz w:val="44"/>
          <w:szCs w:val="44"/>
        </w:rPr>
        <w:lastRenderedPageBreak/>
        <w:t>G++</w:t>
      </w:r>
    </w:p>
    <w:p w:rsidR="002172BA" w:rsidRDefault="002172BA" w:rsidP="002172BA">
      <w:pPr>
        <w:pStyle w:val="Heading1"/>
      </w:pPr>
      <w:r>
        <w:t>About</w:t>
      </w:r>
    </w:p>
    <w:p w:rsidR="002172BA" w:rsidRDefault="002172BA" w:rsidP="002172BA">
      <w:pPr>
        <w:rPr>
          <w:highlight w:val="yellow"/>
        </w:rPr>
      </w:pPr>
      <w:r w:rsidRPr="009C4BD4">
        <w:rPr>
          <w:rStyle w:val="Emphasis"/>
          <w:highlight w:val="yellow"/>
        </w:rPr>
        <w:t>G++</w:t>
      </w:r>
      <w:r w:rsidRPr="009C4BD4">
        <w:rPr>
          <w:highlight w:val="yellow"/>
        </w:rPr>
        <w:t xml:space="preserve"> is a window-front art gallery that will open in Victoria, BC in September, 2011. The gallery will be the first in Victoria to focus exclusively on interactive multimedia. The space has been donated by </w:t>
      </w:r>
      <w:hyperlink r:id="rId109" w:tgtFrame="_blank" w:tooltip="Limbic Media" w:history="1">
        <w:r w:rsidRPr="009C4BD4">
          <w:rPr>
            <w:rStyle w:val="Hyperlink"/>
            <w:highlight w:val="yellow"/>
          </w:rPr>
          <w:t>Limbic Media</w:t>
        </w:r>
      </w:hyperlink>
      <w:r w:rsidRPr="009C4BD4">
        <w:rPr>
          <w:highlight w:val="yellow"/>
        </w:rPr>
        <w:t>, a company that specializes in real-time interactive multimedia control technologies for use in entertainment markets, education, research, and the fine arts.</w:t>
      </w:r>
    </w:p>
    <w:p w:rsidR="004C345F" w:rsidRDefault="004C345F" w:rsidP="002172BA">
      <w:pPr>
        <w:rPr>
          <w:highlight w:val="yellow"/>
        </w:rPr>
      </w:pPr>
    </w:p>
    <w:p w:rsidR="004C345F" w:rsidRDefault="004C345F" w:rsidP="002172BA">
      <w:pPr>
        <w:rPr>
          <w:highlight w:val="yellow"/>
        </w:rPr>
      </w:pPr>
    </w:p>
    <w:p w:rsidR="004C345F" w:rsidRPr="004C345F" w:rsidRDefault="004C345F" w:rsidP="004C345F">
      <w:pPr>
        <w:spacing w:before="100" w:beforeAutospacing="1" w:after="100" w:afterAutospacing="1"/>
        <w:rPr>
          <w:rFonts w:ascii="Times New Roman" w:eastAsia="Times New Roman" w:hAnsi="Times New Roman" w:cs="Times New Roman"/>
        </w:rPr>
      </w:pPr>
      <w:r w:rsidRPr="004C345F">
        <w:rPr>
          <w:rFonts w:ascii="Times New Roman" w:eastAsia="Times New Roman" w:hAnsi="Times New Roman" w:cs="Times New Roman"/>
        </w:rPr>
        <w:t>Limbic Media Corporation is a company incorporated in early 2006 and based in Victoria, BC, Canada. Our objective is to realize:</w:t>
      </w:r>
    </w:p>
    <w:p w:rsidR="004C345F" w:rsidRPr="004C345F" w:rsidRDefault="004C345F" w:rsidP="004C345F">
      <w:pPr>
        <w:numPr>
          <w:ilvl w:val="0"/>
          <w:numId w:val="31"/>
        </w:numPr>
        <w:spacing w:before="100" w:beforeAutospacing="1" w:after="100" w:afterAutospacing="1"/>
        <w:rPr>
          <w:rFonts w:ascii="Times New Roman" w:eastAsia="Times New Roman" w:hAnsi="Times New Roman" w:cs="Times New Roman"/>
          <w:highlight w:val="yellow"/>
        </w:rPr>
      </w:pPr>
      <w:proofErr w:type="gramStart"/>
      <w:r w:rsidRPr="004C345F">
        <w:rPr>
          <w:rFonts w:ascii="Times New Roman" w:eastAsia="Times New Roman" w:hAnsi="Times New Roman" w:cs="Times New Roman"/>
          <w:highlight w:val="yellow"/>
        </w:rPr>
        <w:t>a</w:t>
      </w:r>
      <w:proofErr w:type="gramEnd"/>
      <w:r w:rsidRPr="004C345F">
        <w:rPr>
          <w:rFonts w:ascii="Times New Roman" w:eastAsia="Times New Roman" w:hAnsi="Times New Roman" w:cs="Times New Roman"/>
          <w:highlight w:val="yellow"/>
        </w:rPr>
        <w:t xml:space="preserve"> platform of real-time interactive media control technologies for use in multi-media entertainment markets, education, research, and the fine arts.</w:t>
      </w:r>
    </w:p>
    <w:p w:rsidR="004C345F" w:rsidRPr="004C345F" w:rsidRDefault="004C345F" w:rsidP="004C345F">
      <w:pPr>
        <w:numPr>
          <w:ilvl w:val="0"/>
          <w:numId w:val="31"/>
        </w:numPr>
        <w:spacing w:before="100" w:beforeAutospacing="1" w:after="100" w:afterAutospacing="1"/>
        <w:rPr>
          <w:rFonts w:ascii="Times New Roman" w:eastAsia="Times New Roman" w:hAnsi="Times New Roman" w:cs="Times New Roman"/>
          <w:highlight w:val="yellow"/>
        </w:rPr>
      </w:pPr>
      <w:proofErr w:type="gramStart"/>
      <w:r w:rsidRPr="004C345F">
        <w:rPr>
          <w:rFonts w:ascii="Times New Roman" w:eastAsia="Times New Roman" w:hAnsi="Times New Roman" w:cs="Times New Roman"/>
          <w:highlight w:val="yellow"/>
        </w:rPr>
        <w:t>a</w:t>
      </w:r>
      <w:proofErr w:type="gramEnd"/>
      <w:r w:rsidRPr="004C345F">
        <w:rPr>
          <w:rFonts w:ascii="Times New Roman" w:eastAsia="Times New Roman" w:hAnsi="Times New Roman" w:cs="Times New Roman"/>
          <w:highlight w:val="yellow"/>
        </w:rPr>
        <w:t xml:space="preserve"> new genre of interactive multi-media art we term “Limbic Media” – a genre which will have its own specific aesthetic vocabulary and theoretical basis.</w:t>
      </w:r>
    </w:p>
    <w:p w:rsidR="004C345F" w:rsidRPr="004C345F" w:rsidRDefault="004C345F" w:rsidP="004C345F">
      <w:pPr>
        <w:numPr>
          <w:ilvl w:val="0"/>
          <w:numId w:val="31"/>
        </w:numPr>
        <w:spacing w:before="100" w:beforeAutospacing="1" w:after="100" w:afterAutospacing="1"/>
        <w:rPr>
          <w:rFonts w:ascii="Times New Roman" w:eastAsia="Times New Roman" w:hAnsi="Times New Roman" w:cs="Times New Roman"/>
          <w:highlight w:val="yellow"/>
        </w:rPr>
      </w:pPr>
      <w:proofErr w:type="gramStart"/>
      <w:r w:rsidRPr="004C345F">
        <w:rPr>
          <w:rFonts w:ascii="Times New Roman" w:eastAsia="Times New Roman" w:hAnsi="Times New Roman" w:cs="Times New Roman"/>
          <w:highlight w:val="yellow"/>
        </w:rPr>
        <w:t>a</w:t>
      </w:r>
      <w:proofErr w:type="gramEnd"/>
      <w:r w:rsidRPr="004C345F">
        <w:rPr>
          <w:rFonts w:ascii="Times New Roman" w:eastAsia="Times New Roman" w:hAnsi="Times New Roman" w:cs="Times New Roman"/>
          <w:highlight w:val="yellow"/>
        </w:rPr>
        <w:t xml:space="preserve"> set of Limbic Media artworks, which will function both as proof-of-principal demonstrations of our technology platform, and as products in their own right.</w:t>
      </w:r>
    </w:p>
    <w:p w:rsidR="004C345F" w:rsidRPr="009C4BD4" w:rsidRDefault="004C345F" w:rsidP="002172BA">
      <w:pPr>
        <w:rPr>
          <w:highlight w:val="yellow"/>
        </w:rPr>
      </w:pPr>
    </w:p>
    <w:p w:rsidR="002172BA" w:rsidRPr="002172BA" w:rsidRDefault="002172BA" w:rsidP="002172BA">
      <w:pPr>
        <w:pStyle w:val="Heading2"/>
        <w:rPr>
          <w:sz w:val="20"/>
          <w:szCs w:val="20"/>
        </w:rPr>
      </w:pPr>
      <w:r w:rsidRPr="009C4BD4">
        <w:rPr>
          <w:sz w:val="20"/>
          <w:szCs w:val="20"/>
        </w:rPr>
        <w:t>Equipment/Space</w:t>
      </w:r>
    </w:p>
    <w:p w:rsidR="002172BA" w:rsidRPr="002172BA" w:rsidRDefault="002172BA" w:rsidP="002172BA">
      <w:pPr>
        <w:rPr>
          <w:sz w:val="20"/>
          <w:szCs w:val="20"/>
        </w:rPr>
      </w:pPr>
      <w:r w:rsidRPr="002172BA">
        <w:rPr>
          <w:sz w:val="20"/>
          <w:szCs w:val="20"/>
        </w:rPr>
        <w:t xml:space="preserve">G++ is a street-side </w:t>
      </w:r>
      <w:proofErr w:type="spellStart"/>
      <w:r w:rsidRPr="002172BA">
        <w:rPr>
          <w:sz w:val="20"/>
          <w:szCs w:val="20"/>
        </w:rPr>
        <w:t>windowfront</w:t>
      </w:r>
      <w:proofErr w:type="spellEnd"/>
      <w:r w:rsidRPr="002172BA">
        <w:rPr>
          <w:sz w:val="20"/>
          <w:szCs w:val="20"/>
        </w:rPr>
        <w:t xml:space="preserve"> gallery, with two windows, and display/projection equipment, as shown in the above diagram.</w:t>
      </w:r>
    </w:p>
    <w:p w:rsidR="002172BA" w:rsidRPr="002172BA" w:rsidRDefault="002172BA" w:rsidP="002172BA">
      <w:pPr>
        <w:pStyle w:val="NormalWeb"/>
      </w:pPr>
      <w:r w:rsidRPr="002172BA">
        <w:t>Our digital display equipment is as follows:</w:t>
      </w:r>
    </w:p>
    <w:p w:rsidR="002172BA" w:rsidRPr="002172BA" w:rsidRDefault="002172BA" w:rsidP="002172BA">
      <w:pPr>
        <w:numPr>
          <w:ilvl w:val="0"/>
          <w:numId w:val="29"/>
        </w:numPr>
        <w:spacing w:before="100" w:beforeAutospacing="1" w:after="100" w:afterAutospacing="1"/>
        <w:rPr>
          <w:sz w:val="20"/>
          <w:szCs w:val="20"/>
        </w:rPr>
      </w:pPr>
      <w:r w:rsidRPr="002172BA">
        <w:rPr>
          <w:sz w:val="20"/>
          <w:szCs w:val="20"/>
        </w:rPr>
        <w:t>2x 55″ LG5400 LED TVs (1920×1280 max resolution each),</w:t>
      </w:r>
    </w:p>
    <w:p w:rsidR="002172BA" w:rsidRPr="002172BA" w:rsidRDefault="002172BA" w:rsidP="002172BA">
      <w:pPr>
        <w:numPr>
          <w:ilvl w:val="0"/>
          <w:numId w:val="29"/>
        </w:numPr>
        <w:spacing w:before="100" w:beforeAutospacing="1" w:after="100" w:afterAutospacing="1"/>
        <w:rPr>
          <w:sz w:val="20"/>
          <w:szCs w:val="20"/>
        </w:rPr>
      </w:pPr>
      <w:r w:rsidRPr="002172BA">
        <w:rPr>
          <w:sz w:val="20"/>
          <w:szCs w:val="20"/>
        </w:rPr>
        <w:t>2x NEC M300XS short-throw projectors (3000 lumens, 1024×768 each), and</w:t>
      </w:r>
    </w:p>
    <w:p w:rsidR="002172BA" w:rsidRPr="002172BA" w:rsidRDefault="002172BA" w:rsidP="002172BA">
      <w:pPr>
        <w:numPr>
          <w:ilvl w:val="0"/>
          <w:numId w:val="29"/>
        </w:numPr>
        <w:spacing w:before="100" w:beforeAutospacing="1" w:after="100" w:afterAutospacing="1"/>
        <w:rPr>
          <w:sz w:val="20"/>
          <w:szCs w:val="20"/>
        </w:rPr>
      </w:pPr>
      <w:r w:rsidRPr="002172BA">
        <w:rPr>
          <w:sz w:val="20"/>
          <w:szCs w:val="20"/>
        </w:rPr>
        <w:t xml:space="preserve">1x </w:t>
      </w:r>
      <w:proofErr w:type="spellStart"/>
      <w:r w:rsidRPr="002172BA">
        <w:rPr>
          <w:sz w:val="20"/>
          <w:szCs w:val="20"/>
        </w:rPr>
        <w:t>Matrox</w:t>
      </w:r>
      <w:proofErr w:type="spellEnd"/>
      <w:r w:rsidRPr="002172BA">
        <w:rPr>
          <w:sz w:val="20"/>
          <w:szCs w:val="20"/>
        </w:rPr>
        <w:t xml:space="preserve"> DualHead2Go, to create a single ‘virtual screen’ from any two of the above.</w:t>
      </w:r>
    </w:p>
    <w:p w:rsidR="002172BA" w:rsidRPr="002172BA" w:rsidRDefault="002172BA" w:rsidP="002172BA">
      <w:pPr>
        <w:pStyle w:val="NormalWeb"/>
      </w:pPr>
      <w:r w:rsidRPr="002172BA">
        <w:t>Our storage/processing equipment is:</w:t>
      </w:r>
    </w:p>
    <w:p w:rsidR="002172BA" w:rsidRPr="002172BA" w:rsidRDefault="002172BA" w:rsidP="002172BA">
      <w:pPr>
        <w:numPr>
          <w:ilvl w:val="0"/>
          <w:numId w:val="30"/>
        </w:numPr>
        <w:spacing w:before="100" w:beforeAutospacing="1" w:after="100" w:afterAutospacing="1"/>
        <w:rPr>
          <w:sz w:val="20"/>
          <w:szCs w:val="20"/>
        </w:rPr>
      </w:pPr>
      <w:r w:rsidRPr="002172BA">
        <w:rPr>
          <w:sz w:val="20"/>
          <w:szCs w:val="20"/>
        </w:rPr>
        <w:t xml:space="preserve">1x 2.2GHz Intel i7 </w:t>
      </w:r>
      <w:proofErr w:type="spellStart"/>
      <w:r w:rsidRPr="002172BA">
        <w:rPr>
          <w:sz w:val="20"/>
          <w:szCs w:val="20"/>
        </w:rPr>
        <w:t>Macbook</w:t>
      </w:r>
      <w:proofErr w:type="spellEnd"/>
      <w:r w:rsidRPr="002172BA">
        <w:rPr>
          <w:sz w:val="20"/>
          <w:szCs w:val="20"/>
        </w:rPr>
        <w:t xml:space="preserve"> Pro, 4GB memory.</w:t>
      </w:r>
    </w:p>
    <w:p w:rsidR="002172BA" w:rsidRDefault="002172BA" w:rsidP="002172BA">
      <w:pPr>
        <w:pStyle w:val="NormalWeb"/>
      </w:pPr>
      <w:r>
        <w:rPr>
          <w:noProof/>
          <w:color w:val="0000FF"/>
        </w:rPr>
        <w:drawing>
          <wp:inline distT="0" distB="0" distL="0" distR="0" wp14:anchorId="21F9D268" wp14:editId="0809AF5C">
            <wp:extent cx="2654053" cy="1792574"/>
            <wp:effectExtent l="0" t="0" r="0" b="0"/>
            <wp:docPr id="32" name="Picture 32" descr="http://cdn.limbicmedia.ca/gplusplus/files/2011/09/Gallery-Front.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dn.limbicmedia.ca/gplusplus/files/2011/09/Gallery-Front.png">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54053" cy="1792574"/>
                    </a:xfrm>
                    <a:prstGeom prst="rect">
                      <a:avLst/>
                    </a:prstGeom>
                    <a:noFill/>
                    <a:ln>
                      <a:noFill/>
                    </a:ln>
                  </pic:spPr>
                </pic:pic>
              </a:graphicData>
            </a:graphic>
          </wp:inline>
        </w:drawing>
      </w:r>
    </w:p>
    <w:p w:rsidR="000C721C" w:rsidRDefault="000C721C" w:rsidP="002172BA">
      <w:pPr>
        <w:pStyle w:val="NormalWeb"/>
      </w:pPr>
    </w:p>
    <w:p w:rsidR="000C721C" w:rsidRDefault="000C721C" w:rsidP="002172BA">
      <w:pPr>
        <w:pStyle w:val="NormalWeb"/>
      </w:pPr>
    </w:p>
    <w:p w:rsidR="002172BA" w:rsidRDefault="002172BA" w:rsidP="002674AF"/>
    <w:sectPr w:rsidR="002172BA" w:rsidSect="002172B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0AFF" w:usb1="00007843" w:usb2="00000001" w:usb3="00000000" w:csb0="000001B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80A"/>
    <w:multiLevelType w:val="multilevel"/>
    <w:tmpl w:val="B4D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26DEE"/>
    <w:multiLevelType w:val="multilevel"/>
    <w:tmpl w:val="1200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D0B1D"/>
    <w:multiLevelType w:val="multilevel"/>
    <w:tmpl w:val="FCF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07677"/>
    <w:multiLevelType w:val="multilevel"/>
    <w:tmpl w:val="1F3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8123F"/>
    <w:multiLevelType w:val="multilevel"/>
    <w:tmpl w:val="4AEC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9A6346"/>
    <w:multiLevelType w:val="multilevel"/>
    <w:tmpl w:val="964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63349"/>
    <w:multiLevelType w:val="multilevel"/>
    <w:tmpl w:val="874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07E20"/>
    <w:multiLevelType w:val="multilevel"/>
    <w:tmpl w:val="E4C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3613B"/>
    <w:multiLevelType w:val="multilevel"/>
    <w:tmpl w:val="D9B0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D576B"/>
    <w:multiLevelType w:val="multilevel"/>
    <w:tmpl w:val="BE6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87AAD"/>
    <w:multiLevelType w:val="multilevel"/>
    <w:tmpl w:val="071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D03931"/>
    <w:multiLevelType w:val="multilevel"/>
    <w:tmpl w:val="914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465607"/>
    <w:multiLevelType w:val="multilevel"/>
    <w:tmpl w:val="46AE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A62EE"/>
    <w:multiLevelType w:val="multilevel"/>
    <w:tmpl w:val="053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83191"/>
    <w:multiLevelType w:val="multilevel"/>
    <w:tmpl w:val="A3E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66999"/>
    <w:multiLevelType w:val="multilevel"/>
    <w:tmpl w:val="BF0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15043"/>
    <w:multiLevelType w:val="multilevel"/>
    <w:tmpl w:val="B5D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436751"/>
    <w:multiLevelType w:val="multilevel"/>
    <w:tmpl w:val="BC4E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8E25DA"/>
    <w:multiLevelType w:val="multilevel"/>
    <w:tmpl w:val="BD2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9E40A7"/>
    <w:multiLevelType w:val="multilevel"/>
    <w:tmpl w:val="295E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52386"/>
    <w:multiLevelType w:val="multilevel"/>
    <w:tmpl w:val="ECF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DE7E57"/>
    <w:multiLevelType w:val="multilevel"/>
    <w:tmpl w:val="5B5C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FF6C51"/>
    <w:multiLevelType w:val="multilevel"/>
    <w:tmpl w:val="6A36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FA328C"/>
    <w:multiLevelType w:val="multilevel"/>
    <w:tmpl w:val="AA46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282269"/>
    <w:multiLevelType w:val="multilevel"/>
    <w:tmpl w:val="9BC6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7F5CC0"/>
    <w:multiLevelType w:val="multilevel"/>
    <w:tmpl w:val="F30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C32B1"/>
    <w:multiLevelType w:val="multilevel"/>
    <w:tmpl w:val="C4E8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24789B"/>
    <w:multiLevelType w:val="multilevel"/>
    <w:tmpl w:val="27B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854603"/>
    <w:multiLevelType w:val="multilevel"/>
    <w:tmpl w:val="2C76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79463C"/>
    <w:multiLevelType w:val="multilevel"/>
    <w:tmpl w:val="5C92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BD450E"/>
    <w:multiLevelType w:val="multilevel"/>
    <w:tmpl w:val="E080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7"/>
  </w:num>
  <w:num w:numId="4">
    <w:abstractNumId w:val="2"/>
  </w:num>
  <w:num w:numId="5">
    <w:abstractNumId w:val="13"/>
  </w:num>
  <w:num w:numId="6">
    <w:abstractNumId w:val="5"/>
  </w:num>
  <w:num w:numId="7">
    <w:abstractNumId w:val="11"/>
  </w:num>
  <w:num w:numId="8">
    <w:abstractNumId w:val="27"/>
  </w:num>
  <w:num w:numId="9">
    <w:abstractNumId w:val="6"/>
  </w:num>
  <w:num w:numId="10">
    <w:abstractNumId w:val="20"/>
  </w:num>
  <w:num w:numId="11">
    <w:abstractNumId w:val="14"/>
  </w:num>
  <w:num w:numId="12">
    <w:abstractNumId w:val="29"/>
  </w:num>
  <w:num w:numId="13">
    <w:abstractNumId w:val="19"/>
  </w:num>
  <w:num w:numId="14">
    <w:abstractNumId w:val="4"/>
  </w:num>
  <w:num w:numId="15">
    <w:abstractNumId w:val="9"/>
  </w:num>
  <w:num w:numId="16">
    <w:abstractNumId w:val="26"/>
  </w:num>
  <w:num w:numId="17">
    <w:abstractNumId w:val="10"/>
  </w:num>
  <w:num w:numId="18">
    <w:abstractNumId w:val="17"/>
  </w:num>
  <w:num w:numId="19">
    <w:abstractNumId w:val="21"/>
  </w:num>
  <w:num w:numId="20">
    <w:abstractNumId w:val="30"/>
  </w:num>
  <w:num w:numId="21">
    <w:abstractNumId w:val="15"/>
  </w:num>
  <w:num w:numId="22">
    <w:abstractNumId w:val="24"/>
  </w:num>
  <w:num w:numId="23">
    <w:abstractNumId w:val="3"/>
  </w:num>
  <w:num w:numId="24">
    <w:abstractNumId w:val="22"/>
  </w:num>
  <w:num w:numId="25">
    <w:abstractNumId w:val="1"/>
  </w:num>
  <w:num w:numId="26">
    <w:abstractNumId w:val="28"/>
  </w:num>
  <w:num w:numId="27">
    <w:abstractNumId w:val="0"/>
  </w:num>
  <w:num w:numId="28">
    <w:abstractNumId w:val="12"/>
  </w:num>
  <w:num w:numId="29">
    <w:abstractNumId w:val="25"/>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D5"/>
    <w:rsid w:val="0007739C"/>
    <w:rsid w:val="000A1E37"/>
    <w:rsid w:val="000C721C"/>
    <w:rsid w:val="001A598D"/>
    <w:rsid w:val="002172BA"/>
    <w:rsid w:val="002674AF"/>
    <w:rsid w:val="0033032E"/>
    <w:rsid w:val="004C345F"/>
    <w:rsid w:val="005231B5"/>
    <w:rsid w:val="00552BD5"/>
    <w:rsid w:val="005F2BE5"/>
    <w:rsid w:val="009C4BD4"/>
    <w:rsid w:val="00AC208D"/>
    <w:rsid w:val="00F9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2BD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52BD5"/>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2674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D5"/>
    <w:rPr>
      <w:rFonts w:ascii="Times" w:hAnsi="Times"/>
      <w:b/>
      <w:bCs/>
      <w:kern w:val="36"/>
      <w:sz w:val="48"/>
      <w:szCs w:val="48"/>
    </w:rPr>
  </w:style>
  <w:style w:type="character" w:customStyle="1" w:styleId="Heading2Char">
    <w:name w:val="Heading 2 Char"/>
    <w:basedOn w:val="DefaultParagraphFont"/>
    <w:link w:val="Heading2"/>
    <w:uiPriority w:val="9"/>
    <w:rsid w:val="00552BD5"/>
    <w:rPr>
      <w:rFonts w:ascii="Times" w:hAnsi="Times"/>
      <w:b/>
      <w:bCs/>
      <w:sz w:val="36"/>
      <w:szCs w:val="36"/>
    </w:rPr>
  </w:style>
  <w:style w:type="character" w:styleId="Hyperlink">
    <w:name w:val="Hyperlink"/>
    <w:basedOn w:val="DefaultParagraphFont"/>
    <w:uiPriority w:val="99"/>
    <w:unhideWhenUsed/>
    <w:rsid w:val="00552BD5"/>
    <w:rPr>
      <w:color w:val="0000FF"/>
      <w:u w:val="single"/>
    </w:rPr>
  </w:style>
  <w:style w:type="paragraph" w:styleId="z-TopofForm">
    <w:name w:val="HTML Top of Form"/>
    <w:basedOn w:val="Normal"/>
    <w:next w:val="Normal"/>
    <w:link w:val="z-TopofFormChar"/>
    <w:hidden/>
    <w:uiPriority w:val="99"/>
    <w:semiHidden/>
    <w:unhideWhenUsed/>
    <w:rsid w:val="00552BD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2BD5"/>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552BD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2BD5"/>
    <w:rPr>
      <w:rFonts w:ascii="Arial" w:hAnsi="Arial"/>
      <w:vanish/>
      <w:sz w:val="16"/>
      <w:szCs w:val="16"/>
    </w:rPr>
  </w:style>
  <w:style w:type="character" w:customStyle="1" w:styleId="title1">
    <w:name w:val="title1"/>
    <w:basedOn w:val="DefaultParagraphFont"/>
    <w:rsid w:val="00552BD5"/>
  </w:style>
  <w:style w:type="character" w:customStyle="1" w:styleId="dates">
    <w:name w:val="dates"/>
    <w:basedOn w:val="DefaultParagraphFont"/>
    <w:rsid w:val="00552BD5"/>
  </w:style>
  <w:style w:type="paragraph" w:styleId="NormalWeb">
    <w:name w:val="Normal (Web)"/>
    <w:basedOn w:val="Normal"/>
    <w:uiPriority w:val="99"/>
    <w:unhideWhenUsed/>
    <w:rsid w:val="00552BD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52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BD5"/>
    <w:rPr>
      <w:rFonts w:ascii="Lucida Grande" w:hAnsi="Lucida Grande" w:cs="Lucida Grande"/>
      <w:sz w:val="18"/>
      <w:szCs w:val="18"/>
    </w:rPr>
  </w:style>
  <w:style w:type="character" w:customStyle="1" w:styleId="Heading4Char">
    <w:name w:val="Heading 4 Char"/>
    <w:basedOn w:val="DefaultParagraphFont"/>
    <w:link w:val="Heading4"/>
    <w:uiPriority w:val="9"/>
    <w:rsid w:val="00552BD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2BD5"/>
    <w:rPr>
      <w:b/>
      <w:bCs/>
    </w:rPr>
  </w:style>
  <w:style w:type="paragraph" w:customStyle="1" w:styleId="wp-caption-text">
    <w:name w:val="wp-caption-text"/>
    <w:basedOn w:val="Normal"/>
    <w:rsid w:val="00AC208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C208D"/>
  </w:style>
  <w:style w:type="character" w:styleId="Emphasis">
    <w:name w:val="Emphasis"/>
    <w:basedOn w:val="DefaultParagraphFont"/>
    <w:uiPriority w:val="20"/>
    <w:qFormat/>
    <w:rsid w:val="00AC208D"/>
    <w:rPr>
      <w:i/>
      <w:iCs/>
    </w:rPr>
  </w:style>
  <w:style w:type="character" w:customStyle="1" w:styleId="Heading3Char">
    <w:name w:val="Heading 3 Char"/>
    <w:basedOn w:val="DefaultParagraphFont"/>
    <w:link w:val="Heading3"/>
    <w:uiPriority w:val="9"/>
    <w:semiHidden/>
    <w:rsid w:val="002674AF"/>
    <w:rPr>
      <w:rFonts w:asciiTheme="majorHAnsi" w:eastAsiaTheme="majorEastAsia" w:hAnsiTheme="majorHAnsi" w:cstheme="majorBidi"/>
      <w:b/>
      <w:bCs/>
      <w:color w:val="4F81BD" w:themeColor="accent1"/>
    </w:rPr>
  </w:style>
  <w:style w:type="character" w:customStyle="1" w:styleId="title">
    <w:name w:val="title"/>
    <w:basedOn w:val="DefaultParagraphFont"/>
    <w:rsid w:val="002674AF"/>
  </w:style>
  <w:style w:type="paragraph" w:customStyle="1" w:styleId="actions">
    <w:name w:val="actions"/>
    <w:basedOn w:val="Normal"/>
    <w:rsid w:val="002674AF"/>
    <w:pPr>
      <w:spacing w:before="100" w:beforeAutospacing="1" w:after="100" w:afterAutospacing="1"/>
    </w:pPr>
    <w:rPr>
      <w:rFonts w:ascii="Times New Roman" w:eastAsia="Times New Roman" w:hAnsi="Times New Roman" w:cs="Times New Roman"/>
    </w:rPr>
  </w:style>
  <w:style w:type="character" w:customStyle="1" w:styleId="date-display-start">
    <w:name w:val="date-display-start"/>
    <w:basedOn w:val="DefaultParagraphFont"/>
    <w:rsid w:val="005231B5"/>
  </w:style>
  <w:style w:type="character" w:customStyle="1" w:styleId="date-display-separator">
    <w:name w:val="date-display-separator"/>
    <w:basedOn w:val="DefaultParagraphFont"/>
    <w:rsid w:val="005231B5"/>
  </w:style>
  <w:style w:type="character" w:customStyle="1" w:styleId="date-display-end">
    <w:name w:val="date-display-end"/>
    <w:basedOn w:val="DefaultParagraphFont"/>
    <w:rsid w:val="005231B5"/>
  </w:style>
  <w:style w:type="paragraph" w:customStyle="1" w:styleId="p1">
    <w:name w:val="p1"/>
    <w:basedOn w:val="Normal"/>
    <w:rsid w:val="005231B5"/>
    <w:pPr>
      <w:spacing w:before="100" w:beforeAutospacing="1" w:after="100" w:afterAutospacing="1"/>
    </w:pPr>
    <w:rPr>
      <w:rFonts w:ascii="Times New Roman" w:eastAsia="Times New Roman" w:hAnsi="Times New Roman" w:cs="Times New Roman"/>
    </w:rPr>
  </w:style>
  <w:style w:type="character" w:customStyle="1" w:styleId="date-display-single">
    <w:name w:val="date-display-single"/>
    <w:basedOn w:val="DefaultParagraphFont"/>
    <w:rsid w:val="005231B5"/>
  </w:style>
  <w:style w:type="paragraph" w:customStyle="1" w:styleId="archivetitle">
    <w:name w:val="archive_title"/>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created">
    <w:name w:val="archive_created"/>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people">
    <w:name w:val="archive_people"/>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thread">
    <w:name w:val="archive_thread"/>
    <w:basedOn w:val="Normal"/>
    <w:rsid w:val="005231B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C72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2BD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52BD5"/>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2674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D5"/>
    <w:rPr>
      <w:rFonts w:ascii="Times" w:hAnsi="Times"/>
      <w:b/>
      <w:bCs/>
      <w:kern w:val="36"/>
      <w:sz w:val="48"/>
      <w:szCs w:val="48"/>
    </w:rPr>
  </w:style>
  <w:style w:type="character" w:customStyle="1" w:styleId="Heading2Char">
    <w:name w:val="Heading 2 Char"/>
    <w:basedOn w:val="DefaultParagraphFont"/>
    <w:link w:val="Heading2"/>
    <w:uiPriority w:val="9"/>
    <w:rsid w:val="00552BD5"/>
    <w:rPr>
      <w:rFonts w:ascii="Times" w:hAnsi="Times"/>
      <w:b/>
      <w:bCs/>
      <w:sz w:val="36"/>
      <w:szCs w:val="36"/>
    </w:rPr>
  </w:style>
  <w:style w:type="character" w:styleId="Hyperlink">
    <w:name w:val="Hyperlink"/>
    <w:basedOn w:val="DefaultParagraphFont"/>
    <w:uiPriority w:val="99"/>
    <w:unhideWhenUsed/>
    <w:rsid w:val="00552BD5"/>
    <w:rPr>
      <w:color w:val="0000FF"/>
      <w:u w:val="single"/>
    </w:rPr>
  </w:style>
  <w:style w:type="paragraph" w:styleId="z-TopofForm">
    <w:name w:val="HTML Top of Form"/>
    <w:basedOn w:val="Normal"/>
    <w:next w:val="Normal"/>
    <w:link w:val="z-TopofFormChar"/>
    <w:hidden/>
    <w:uiPriority w:val="99"/>
    <w:semiHidden/>
    <w:unhideWhenUsed/>
    <w:rsid w:val="00552BD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2BD5"/>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552BD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2BD5"/>
    <w:rPr>
      <w:rFonts w:ascii="Arial" w:hAnsi="Arial"/>
      <w:vanish/>
      <w:sz w:val="16"/>
      <w:szCs w:val="16"/>
    </w:rPr>
  </w:style>
  <w:style w:type="character" w:customStyle="1" w:styleId="title1">
    <w:name w:val="title1"/>
    <w:basedOn w:val="DefaultParagraphFont"/>
    <w:rsid w:val="00552BD5"/>
  </w:style>
  <w:style w:type="character" w:customStyle="1" w:styleId="dates">
    <w:name w:val="dates"/>
    <w:basedOn w:val="DefaultParagraphFont"/>
    <w:rsid w:val="00552BD5"/>
  </w:style>
  <w:style w:type="paragraph" w:styleId="NormalWeb">
    <w:name w:val="Normal (Web)"/>
    <w:basedOn w:val="Normal"/>
    <w:uiPriority w:val="99"/>
    <w:unhideWhenUsed/>
    <w:rsid w:val="00552BD5"/>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52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BD5"/>
    <w:rPr>
      <w:rFonts w:ascii="Lucida Grande" w:hAnsi="Lucida Grande" w:cs="Lucida Grande"/>
      <w:sz w:val="18"/>
      <w:szCs w:val="18"/>
    </w:rPr>
  </w:style>
  <w:style w:type="character" w:customStyle="1" w:styleId="Heading4Char">
    <w:name w:val="Heading 4 Char"/>
    <w:basedOn w:val="DefaultParagraphFont"/>
    <w:link w:val="Heading4"/>
    <w:uiPriority w:val="9"/>
    <w:rsid w:val="00552BD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2BD5"/>
    <w:rPr>
      <w:b/>
      <w:bCs/>
    </w:rPr>
  </w:style>
  <w:style w:type="paragraph" w:customStyle="1" w:styleId="wp-caption-text">
    <w:name w:val="wp-caption-text"/>
    <w:basedOn w:val="Normal"/>
    <w:rsid w:val="00AC208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C208D"/>
  </w:style>
  <w:style w:type="character" w:styleId="Emphasis">
    <w:name w:val="Emphasis"/>
    <w:basedOn w:val="DefaultParagraphFont"/>
    <w:uiPriority w:val="20"/>
    <w:qFormat/>
    <w:rsid w:val="00AC208D"/>
    <w:rPr>
      <w:i/>
      <w:iCs/>
    </w:rPr>
  </w:style>
  <w:style w:type="character" w:customStyle="1" w:styleId="Heading3Char">
    <w:name w:val="Heading 3 Char"/>
    <w:basedOn w:val="DefaultParagraphFont"/>
    <w:link w:val="Heading3"/>
    <w:uiPriority w:val="9"/>
    <w:semiHidden/>
    <w:rsid w:val="002674AF"/>
    <w:rPr>
      <w:rFonts w:asciiTheme="majorHAnsi" w:eastAsiaTheme="majorEastAsia" w:hAnsiTheme="majorHAnsi" w:cstheme="majorBidi"/>
      <w:b/>
      <w:bCs/>
      <w:color w:val="4F81BD" w:themeColor="accent1"/>
    </w:rPr>
  </w:style>
  <w:style w:type="character" w:customStyle="1" w:styleId="title">
    <w:name w:val="title"/>
    <w:basedOn w:val="DefaultParagraphFont"/>
    <w:rsid w:val="002674AF"/>
  </w:style>
  <w:style w:type="paragraph" w:customStyle="1" w:styleId="actions">
    <w:name w:val="actions"/>
    <w:basedOn w:val="Normal"/>
    <w:rsid w:val="002674AF"/>
    <w:pPr>
      <w:spacing w:before="100" w:beforeAutospacing="1" w:after="100" w:afterAutospacing="1"/>
    </w:pPr>
    <w:rPr>
      <w:rFonts w:ascii="Times New Roman" w:eastAsia="Times New Roman" w:hAnsi="Times New Roman" w:cs="Times New Roman"/>
    </w:rPr>
  </w:style>
  <w:style w:type="character" w:customStyle="1" w:styleId="date-display-start">
    <w:name w:val="date-display-start"/>
    <w:basedOn w:val="DefaultParagraphFont"/>
    <w:rsid w:val="005231B5"/>
  </w:style>
  <w:style w:type="character" w:customStyle="1" w:styleId="date-display-separator">
    <w:name w:val="date-display-separator"/>
    <w:basedOn w:val="DefaultParagraphFont"/>
    <w:rsid w:val="005231B5"/>
  </w:style>
  <w:style w:type="character" w:customStyle="1" w:styleId="date-display-end">
    <w:name w:val="date-display-end"/>
    <w:basedOn w:val="DefaultParagraphFont"/>
    <w:rsid w:val="005231B5"/>
  </w:style>
  <w:style w:type="paragraph" w:customStyle="1" w:styleId="p1">
    <w:name w:val="p1"/>
    <w:basedOn w:val="Normal"/>
    <w:rsid w:val="005231B5"/>
    <w:pPr>
      <w:spacing w:before="100" w:beforeAutospacing="1" w:after="100" w:afterAutospacing="1"/>
    </w:pPr>
    <w:rPr>
      <w:rFonts w:ascii="Times New Roman" w:eastAsia="Times New Roman" w:hAnsi="Times New Roman" w:cs="Times New Roman"/>
    </w:rPr>
  </w:style>
  <w:style w:type="character" w:customStyle="1" w:styleId="date-display-single">
    <w:name w:val="date-display-single"/>
    <w:basedOn w:val="DefaultParagraphFont"/>
    <w:rsid w:val="005231B5"/>
  </w:style>
  <w:style w:type="paragraph" w:customStyle="1" w:styleId="archivetitle">
    <w:name w:val="archive_title"/>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created">
    <w:name w:val="archive_created"/>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people">
    <w:name w:val="archive_people"/>
    <w:basedOn w:val="Normal"/>
    <w:rsid w:val="005231B5"/>
    <w:pPr>
      <w:spacing w:before="100" w:beforeAutospacing="1" w:after="100" w:afterAutospacing="1"/>
    </w:pPr>
    <w:rPr>
      <w:rFonts w:ascii="Times New Roman" w:eastAsia="Times New Roman" w:hAnsi="Times New Roman" w:cs="Times New Roman"/>
    </w:rPr>
  </w:style>
  <w:style w:type="paragraph" w:customStyle="1" w:styleId="archivethread">
    <w:name w:val="archive_thread"/>
    <w:basedOn w:val="Normal"/>
    <w:rsid w:val="005231B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C7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160">
      <w:bodyDiv w:val="1"/>
      <w:marLeft w:val="0"/>
      <w:marRight w:val="0"/>
      <w:marTop w:val="0"/>
      <w:marBottom w:val="0"/>
      <w:divBdr>
        <w:top w:val="none" w:sz="0" w:space="0" w:color="auto"/>
        <w:left w:val="none" w:sz="0" w:space="0" w:color="auto"/>
        <w:bottom w:val="none" w:sz="0" w:space="0" w:color="auto"/>
        <w:right w:val="none" w:sz="0" w:space="0" w:color="auto"/>
      </w:divBdr>
      <w:divsChild>
        <w:div w:id="544024021">
          <w:marLeft w:val="0"/>
          <w:marRight w:val="0"/>
          <w:marTop w:val="0"/>
          <w:marBottom w:val="0"/>
          <w:divBdr>
            <w:top w:val="none" w:sz="0" w:space="0" w:color="auto"/>
            <w:left w:val="none" w:sz="0" w:space="0" w:color="auto"/>
            <w:bottom w:val="none" w:sz="0" w:space="0" w:color="auto"/>
            <w:right w:val="none" w:sz="0" w:space="0" w:color="auto"/>
          </w:divBdr>
          <w:divsChild>
            <w:div w:id="1162351978">
              <w:marLeft w:val="0"/>
              <w:marRight w:val="0"/>
              <w:marTop w:val="0"/>
              <w:marBottom w:val="0"/>
              <w:divBdr>
                <w:top w:val="none" w:sz="0" w:space="0" w:color="auto"/>
                <w:left w:val="none" w:sz="0" w:space="0" w:color="auto"/>
                <w:bottom w:val="none" w:sz="0" w:space="0" w:color="auto"/>
                <w:right w:val="none" w:sz="0" w:space="0" w:color="auto"/>
              </w:divBdr>
              <w:divsChild>
                <w:div w:id="1453014351">
                  <w:marLeft w:val="0"/>
                  <w:marRight w:val="0"/>
                  <w:marTop w:val="0"/>
                  <w:marBottom w:val="0"/>
                  <w:divBdr>
                    <w:top w:val="none" w:sz="0" w:space="0" w:color="auto"/>
                    <w:left w:val="none" w:sz="0" w:space="0" w:color="auto"/>
                    <w:bottom w:val="none" w:sz="0" w:space="0" w:color="auto"/>
                    <w:right w:val="none" w:sz="0" w:space="0" w:color="auto"/>
                  </w:divBdr>
                </w:div>
                <w:div w:id="3220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198">
      <w:bodyDiv w:val="1"/>
      <w:marLeft w:val="0"/>
      <w:marRight w:val="0"/>
      <w:marTop w:val="0"/>
      <w:marBottom w:val="0"/>
      <w:divBdr>
        <w:top w:val="none" w:sz="0" w:space="0" w:color="auto"/>
        <w:left w:val="none" w:sz="0" w:space="0" w:color="auto"/>
        <w:bottom w:val="none" w:sz="0" w:space="0" w:color="auto"/>
        <w:right w:val="none" w:sz="0" w:space="0" w:color="auto"/>
      </w:divBdr>
      <w:divsChild>
        <w:div w:id="1904944951">
          <w:marLeft w:val="0"/>
          <w:marRight w:val="0"/>
          <w:marTop w:val="0"/>
          <w:marBottom w:val="0"/>
          <w:divBdr>
            <w:top w:val="none" w:sz="0" w:space="0" w:color="auto"/>
            <w:left w:val="none" w:sz="0" w:space="0" w:color="auto"/>
            <w:bottom w:val="none" w:sz="0" w:space="0" w:color="auto"/>
            <w:right w:val="none" w:sz="0" w:space="0" w:color="auto"/>
          </w:divBdr>
        </w:div>
      </w:divsChild>
    </w:div>
    <w:div w:id="99108402">
      <w:bodyDiv w:val="1"/>
      <w:marLeft w:val="0"/>
      <w:marRight w:val="0"/>
      <w:marTop w:val="0"/>
      <w:marBottom w:val="0"/>
      <w:divBdr>
        <w:top w:val="none" w:sz="0" w:space="0" w:color="auto"/>
        <w:left w:val="none" w:sz="0" w:space="0" w:color="auto"/>
        <w:bottom w:val="none" w:sz="0" w:space="0" w:color="auto"/>
        <w:right w:val="none" w:sz="0" w:space="0" w:color="auto"/>
      </w:divBdr>
      <w:divsChild>
        <w:div w:id="697777373">
          <w:marLeft w:val="0"/>
          <w:marRight w:val="0"/>
          <w:marTop w:val="0"/>
          <w:marBottom w:val="0"/>
          <w:divBdr>
            <w:top w:val="none" w:sz="0" w:space="0" w:color="auto"/>
            <w:left w:val="none" w:sz="0" w:space="0" w:color="auto"/>
            <w:bottom w:val="none" w:sz="0" w:space="0" w:color="auto"/>
            <w:right w:val="none" w:sz="0" w:space="0" w:color="auto"/>
          </w:divBdr>
        </w:div>
      </w:divsChild>
    </w:div>
    <w:div w:id="191649341">
      <w:bodyDiv w:val="1"/>
      <w:marLeft w:val="0"/>
      <w:marRight w:val="0"/>
      <w:marTop w:val="0"/>
      <w:marBottom w:val="0"/>
      <w:divBdr>
        <w:top w:val="none" w:sz="0" w:space="0" w:color="auto"/>
        <w:left w:val="none" w:sz="0" w:space="0" w:color="auto"/>
        <w:bottom w:val="none" w:sz="0" w:space="0" w:color="auto"/>
        <w:right w:val="none" w:sz="0" w:space="0" w:color="auto"/>
      </w:divBdr>
      <w:divsChild>
        <w:div w:id="631250182">
          <w:marLeft w:val="0"/>
          <w:marRight w:val="0"/>
          <w:marTop w:val="0"/>
          <w:marBottom w:val="0"/>
          <w:divBdr>
            <w:top w:val="none" w:sz="0" w:space="0" w:color="auto"/>
            <w:left w:val="none" w:sz="0" w:space="0" w:color="auto"/>
            <w:bottom w:val="none" w:sz="0" w:space="0" w:color="auto"/>
            <w:right w:val="none" w:sz="0" w:space="0" w:color="auto"/>
          </w:divBdr>
          <w:divsChild>
            <w:div w:id="1309361037">
              <w:marLeft w:val="0"/>
              <w:marRight w:val="0"/>
              <w:marTop w:val="0"/>
              <w:marBottom w:val="0"/>
              <w:divBdr>
                <w:top w:val="none" w:sz="0" w:space="0" w:color="auto"/>
                <w:left w:val="none" w:sz="0" w:space="0" w:color="auto"/>
                <w:bottom w:val="none" w:sz="0" w:space="0" w:color="auto"/>
                <w:right w:val="none" w:sz="0" w:space="0" w:color="auto"/>
              </w:divBdr>
            </w:div>
            <w:div w:id="659116898">
              <w:marLeft w:val="0"/>
              <w:marRight w:val="0"/>
              <w:marTop w:val="0"/>
              <w:marBottom w:val="0"/>
              <w:divBdr>
                <w:top w:val="none" w:sz="0" w:space="0" w:color="auto"/>
                <w:left w:val="none" w:sz="0" w:space="0" w:color="auto"/>
                <w:bottom w:val="none" w:sz="0" w:space="0" w:color="auto"/>
                <w:right w:val="none" w:sz="0" w:space="0" w:color="auto"/>
              </w:divBdr>
            </w:div>
            <w:div w:id="2004048733">
              <w:marLeft w:val="0"/>
              <w:marRight w:val="0"/>
              <w:marTop w:val="0"/>
              <w:marBottom w:val="0"/>
              <w:divBdr>
                <w:top w:val="none" w:sz="0" w:space="0" w:color="auto"/>
                <w:left w:val="none" w:sz="0" w:space="0" w:color="auto"/>
                <w:bottom w:val="none" w:sz="0" w:space="0" w:color="auto"/>
                <w:right w:val="none" w:sz="0" w:space="0" w:color="auto"/>
              </w:divBdr>
              <w:divsChild>
                <w:div w:id="297224422">
                  <w:marLeft w:val="0"/>
                  <w:marRight w:val="0"/>
                  <w:marTop w:val="0"/>
                  <w:marBottom w:val="0"/>
                  <w:divBdr>
                    <w:top w:val="none" w:sz="0" w:space="0" w:color="auto"/>
                    <w:left w:val="none" w:sz="0" w:space="0" w:color="auto"/>
                    <w:bottom w:val="none" w:sz="0" w:space="0" w:color="auto"/>
                    <w:right w:val="none" w:sz="0" w:space="0" w:color="auto"/>
                  </w:divBdr>
                </w:div>
                <w:div w:id="1098408146">
                  <w:marLeft w:val="0"/>
                  <w:marRight w:val="0"/>
                  <w:marTop w:val="0"/>
                  <w:marBottom w:val="0"/>
                  <w:divBdr>
                    <w:top w:val="none" w:sz="0" w:space="0" w:color="auto"/>
                    <w:left w:val="none" w:sz="0" w:space="0" w:color="auto"/>
                    <w:bottom w:val="none" w:sz="0" w:space="0" w:color="auto"/>
                    <w:right w:val="none" w:sz="0" w:space="0" w:color="auto"/>
                  </w:divBdr>
                  <w:divsChild>
                    <w:div w:id="11774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4285">
      <w:bodyDiv w:val="1"/>
      <w:marLeft w:val="0"/>
      <w:marRight w:val="0"/>
      <w:marTop w:val="0"/>
      <w:marBottom w:val="0"/>
      <w:divBdr>
        <w:top w:val="none" w:sz="0" w:space="0" w:color="auto"/>
        <w:left w:val="none" w:sz="0" w:space="0" w:color="auto"/>
        <w:bottom w:val="none" w:sz="0" w:space="0" w:color="auto"/>
        <w:right w:val="none" w:sz="0" w:space="0" w:color="auto"/>
      </w:divBdr>
      <w:divsChild>
        <w:div w:id="1618491019">
          <w:marLeft w:val="0"/>
          <w:marRight w:val="0"/>
          <w:marTop w:val="0"/>
          <w:marBottom w:val="0"/>
          <w:divBdr>
            <w:top w:val="none" w:sz="0" w:space="0" w:color="auto"/>
            <w:left w:val="none" w:sz="0" w:space="0" w:color="auto"/>
            <w:bottom w:val="none" w:sz="0" w:space="0" w:color="auto"/>
            <w:right w:val="none" w:sz="0" w:space="0" w:color="auto"/>
          </w:divBdr>
        </w:div>
      </w:divsChild>
    </w:div>
    <w:div w:id="411319354">
      <w:bodyDiv w:val="1"/>
      <w:marLeft w:val="0"/>
      <w:marRight w:val="0"/>
      <w:marTop w:val="0"/>
      <w:marBottom w:val="0"/>
      <w:divBdr>
        <w:top w:val="none" w:sz="0" w:space="0" w:color="auto"/>
        <w:left w:val="none" w:sz="0" w:space="0" w:color="auto"/>
        <w:bottom w:val="none" w:sz="0" w:space="0" w:color="auto"/>
        <w:right w:val="none" w:sz="0" w:space="0" w:color="auto"/>
      </w:divBdr>
      <w:divsChild>
        <w:div w:id="1458722309">
          <w:marLeft w:val="0"/>
          <w:marRight w:val="0"/>
          <w:marTop w:val="0"/>
          <w:marBottom w:val="0"/>
          <w:divBdr>
            <w:top w:val="none" w:sz="0" w:space="0" w:color="auto"/>
            <w:left w:val="none" w:sz="0" w:space="0" w:color="auto"/>
            <w:bottom w:val="none" w:sz="0" w:space="0" w:color="auto"/>
            <w:right w:val="none" w:sz="0" w:space="0" w:color="auto"/>
          </w:divBdr>
          <w:divsChild>
            <w:div w:id="1497763218">
              <w:marLeft w:val="0"/>
              <w:marRight w:val="0"/>
              <w:marTop w:val="0"/>
              <w:marBottom w:val="0"/>
              <w:divBdr>
                <w:top w:val="none" w:sz="0" w:space="0" w:color="auto"/>
                <w:left w:val="none" w:sz="0" w:space="0" w:color="auto"/>
                <w:bottom w:val="none" w:sz="0" w:space="0" w:color="auto"/>
                <w:right w:val="none" w:sz="0" w:space="0" w:color="auto"/>
              </w:divBdr>
            </w:div>
            <w:div w:id="1520658679">
              <w:marLeft w:val="0"/>
              <w:marRight w:val="0"/>
              <w:marTop w:val="0"/>
              <w:marBottom w:val="0"/>
              <w:divBdr>
                <w:top w:val="none" w:sz="0" w:space="0" w:color="auto"/>
                <w:left w:val="none" w:sz="0" w:space="0" w:color="auto"/>
                <w:bottom w:val="none" w:sz="0" w:space="0" w:color="auto"/>
                <w:right w:val="none" w:sz="0" w:space="0" w:color="auto"/>
              </w:divBdr>
            </w:div>
            <w:div w:id="791826880">
              <w:marLeft w:val="0"/>
              <w:marRight w:val="0"/>
              <w:marTop w:val="0"/>
              <w:marBottom w:val="0"/>
              <w:divBdr>
                <w:top w:val="none" w:sz="0" w:space="0" w:color="auto"/>
                <w:left w:val="none" w:sz="0" w:space="0" w:color="auto"/>
                <w:bottom w:val="none" w:sz="0" w:space="0" w:color="auto"/>
                <w:right w:val="none" w:sz="0" w:space="0" w:color="auto"/>
              </w:divBdr>
              <w:divsChild>
                <w:div w:id="1976326705">
                  <w:marLeft w:val="0"/>
                  <w:marRight w:val="0"/>
                  <w:marTop w:val="0"/>
                  <w:marBottom w:val="0"/>
                  <w:divBdr>
                    <w:top w:val="none" w:sz="0" w:space="0" w:color="auto"/>
                    <w:left w:val="none" w:sz="0" w:space="0" w:color="auto"/>
                    <w:bottom w:val="none" w:sz="0" w:space="0" w:color="auto"/>
                    <w:right w:val="none" w:sz="0" w:space="0" w:color="auto"/>
                  </w:divBdr>
                  <w:divsChild>
                    <w:div w:id="17223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05965">
      <w:bodyDiv w:val="1"/>
      <w:marLeft w:val="0"/>
      <w:marRight w:val="0"/>
      <w:marTop w:val="0"/>
      <w:marBottom w:val="0"/>
      <w:divBdr>
        <w:top w:val="none" w:sz="0" w:space="0" w:color="auto"/>
        <w:left w:val="none" w:sz="0" w:space="0" w:color="auto"/>
        <w:bottom w:val="none" w:sz="0" w:space="0" w:color="auto"/>
        <w:right w:val="none" w:sz="0" w:space="0" w:color="auto"/>
      </w:divBdr>
      <w:divsChild>
        <w:div w:id="1256669163">
          <w:marLeft w:val="0"/>
          <w:marRight w:val="0"/>
          <w:marTop w:val="0"/>
          <w:marBottom w:val="0"/>
          <w:divBdr>
            <w:top w:val="none" w:sz="0" w:space="0" w:color="auto"/>
            <w:left w:val="none" w:sz="0" w:space="0" w:color="auto"/>
            <w:bottom w:val="none" w:sz="0" w:space="0" w:color="auto"/>
            <w:right w:val="none" w:sz="0" w:space="0" w:color="auto"/>
          </w:divBdr>
          <w:divsChild>
            <w:div w:id="577059451">
              <w:marLeft w:val="0"/>
              <w:marRight w:val="0"/>
              <w:marTop w:val="0"/>
              <w:marBottom w:val="0"/>
              <w:divBdr>
                <w:top w:val="none" w:sz="0" w:space="0" w:color="auto"/>
                <w:left w:val="none" w:sz="0" w:space="0" w:color="auto"/>
                <w:bottom w:val="none" w:sz="0" w:space="0" w:color="auto"/>
                <w:right w:val="none" w:sz="0" w:space="0" w:color="auto"/>
              </w:divBdr>
            </w:div>
            <w:div w:id="2096515993">
              <w:marLeft w:val="0"/>
              <w:marRight w:val="0"/>
              <w:marTop w:val="0"/>
              <w:marBottom w:val="0"/>
              <w:divBdr>
                <w:top w:val="none" w:sz="0" w:space="0" w:color="auto"/>
                <w:left w:val="none" w:sz="0" w:space="0" w:color="auto"/>
                <w:bottom w:val="none" w:sz="0" w:space="0" w:color="auto"/>
                <w:right w:val="none" w:sz="0" w:space="0" w:color="auto"/>
              </w:divBdr>
            </w:div>
            <w:div w:id="1505052012">
              <w:marLeft w:val="0"/>
              <w:marRight w:val="0"/>
              <w:marTop w:val="0"/>
              <w:marBottom w:val="0"/>
              <w:divBdr>
                <w:top w:val="none" w:sz="0" w:space="0" w:color="auto"/>
                <w:left w:val="none" w:sz="0" w:space="0" w:color="auto"/>
                <w:bottom w:val="none" w:sz="0" w:space="0" w:color="auto"/>
                <w:right w:val="none" w:sz="0" w:space="0" w:color="auto"/>
              </w:divBdr>
              <w:divsChild>
                <w:div w:id="75322112">
                  <w:marLeft w:val="0"/>
                  <w:marRight w:val="0"/>
                  <w:marTop w:val="0"/>
                  <w:marBottom w:val="0"/>
                  <w:divBdr>
                    <w:top w:val="none" w:sz="0" w:space="0" w:color="auto"/>
                    <w:left w:val="none" w:sz="0" w:space="0" w:color="auto"/>
                    <w:bottom w:val="none" w:sz="0" w:space="0" w:color="auto"/>
                    <w:right w:val="none" w:sz="0" w:space="0" w:color="auto"/>
                  </w:divBdr>
                  <w:divsChild>
                    <w:div w:id="1671253523">
                      <w:marLeft w:val="0"/>
                      <w:marRight w:val="0"/>
                      <w:marTop w:val="0"/>
                      <w:marBottom w:val="0"/>
                      <w:divBdr>
                        <w:top w:val="none" w:sz="0" w:space="0" w:color="auto"/>
                        <w:left w:val="none" w:sz="0" w:space="0" w:color="auto"/>
                        <w:bottom w:val="none" w:sz="0" w:space="0" w:color="auto"/>
                        <w:right w:val="none" w:sz="0" w:space="0" w:color="auto"/>
                      </w:divBdr>
                    </w:div>
                    <w:div w:id="1472332210">
                      <w:marLeft w:val="0"/>
                      <w:marRight w:val="0"/>
                      <w:marTop w:val="0"/>
                      <w:marBottom w:val="0"/>
                      <w:divBdr>
                        <w:top w:val="none" w:sz="0" w:space="0" w:color="auto"/>
                        <w:left w:val="none" w:sz="0" w:space="0" w:color="auto"/>
                        <w:bottom w:val="none" w:sz="0" w:space="0" w:color="auto"/>
                        <w:right w:val="none" w:sz="0" w:space="0" w:color="auto"/>
                      </w:divBdr>
                    </w:div>
                    <w:div w:id="51853788">
                      <w:marLeft w:val="0"/>
                      <w:marRight w:val="0"/>
                      <w:marTop w:val="0"/>
                      <w:marBottom w:val="0"/>
                      <w:divBdr>
                        <w:top w:val="none" w:sz="0" w:space="0" w:color="auto"/>
                        <w:left w:val="none" w:sz="0" w:space="0" w:color="auto"/>
                        <w:bottom w:val="none" w:sz="0" w:space="0" w:color="auto"/>
                        <w:right w:val="none" w:sz="0" w:space="0" w:color="auto"/>
                      </w:divBdr>
                    </w:div>
                    <w:div w:id="895622848">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04724609">
                      <w:marLeft w:val="0"/>
                      <w:marRight w:val="0"/>
                      <w:marTop w:val="0"/>
                      <w:marBottom w:val="0"/>
                      <w:divBdr>
                        <w:top w:val="none" w:sz="0" w:space="0" w:color="auto"/>
                        <w:left w:val="none" w:sz="0" w:space="0" w:color="auto"/>
                        <w:bottom w:val="none" w:sz="0" w:space="0" w:color="auto"/>
                        <w:right w:val="none" w:sz="0" w:space="0" w:color="auto"/>
                      </w:divBdr>
                    </w:div>
                    <w:div w:id="1518082073">
                      <w:marLeft w:val="0"/>
                      <w:marRight w:val="0"/>
                      <w:marTop w:val="0"/>
                      <w:marBottom w:val="0"/>
                      <w:divBdr>
                        <w:top w:val="none" w:sz="0" w:space="0" w:color="auto"/>
                        <w:left w:val="none" w:sz="0" w:space="0" w:color="auto"/>
                        <w:bottom w:val="none" w:sz="0" w:space="0" w:color="auto"/>
                        <w:right w:val="none" w:sz="0" w:space="0" w:color="auto"/>
                      </w:divBdr>
                    </w:div>
                    <w:div w:id="219678870">
                      <w:marLeft w:val="0"/>
                      <w:marRight w:val="0"/>
                      <w:marTop w:val="0"/>
                      <w:marBottom w:val="0"/>
                      <w:divBdr>
                        <w:top w:val="none" w:sz="0" w:space="0" w:color="auto"/>
                        <w:left w:val="none" w:sz="0" w:space="0" w:color="auto"/>
                        <w:bottom w:val="none" w:sz="0" w:space="0" w:color="auto"/>
                        <w:right w:val="none" w:sz="0" w:space="0" w:color="auto"/>
                      </w:divBdr>
                    </w:div>
                    <w:div w:id="1717118091">
                      <w:marLeft w:val="0"/>
                      <w:marRight w:val="0"/>
                      <w:marTop w:val="0"/>
                      <w:marBottom w:val="0"/>
                      <w:divBdr>
                        <w:top w:val="none" w:sz="0" w:space="0" w:color="auto"/>
                        <w:left w:val="none" w:sz="0" w:space="0" w:color="auto"/>
                        <w:bottom w:val="none" w:sz="0" w:space="0" w:color="auto"/>
                        <w:right w:val="none" w:sz="0" w:space="0" w:color="auto"/>
                      </w:divBdr>
                    </w:div>
                    <w:div w:id="156774399">
                      <w:marLeft w:val="0"/>
                      <w:marRight w:val="0"/>
                      <w:marTop w:val="0"/>
                      <w:marBottom w:val="0"/>
                      <w:divBdr>
                        <w:top w:val="none" w:sz="0" w:space="0" w:color="auto"/>
                        <w:left w:val="none" w:sz="0" w:space="0" w:color="auto"/>
                        <w:bottom w:val="none" w:sz="0" w:space="0" w:color="auto"/>
                        <w:right w:val="none" w:sz="0" w:space="0" w:color="auto"/>
                      </w:divBdr>
                    </w:div>
                    <w:div w:id="1558667769">
                      <w:marLeft w:val="0"/>
                      <w:marRight w:val="0"/>
                      <w:marTop w:val="0"/>
                      <w:marBottom w:val="0"/>
                      <w:divBdr>
                        <w:top w:val="none" w:sz="0" w:space="0" w:color="auto"/>
                        <w:left w:val="none" w:sz="0" w:space="0" w:color="auto"/>
                        <w:bottom w:val="none" w:sz="0" w:space="0" w:color="auto"/>
                        <w:right w:val="none" w:sz="0" w:space="0" w:color="auto"/>
                      </w:divBdr>
                    </w:div>
                    <w:div w:id="1018626545">
                      <w:marLeft w:val="0"/>
                      <w:marRight w:val="0"/>
                      <w:marTop w:val="0"/>
                      <w:marBottom w:val="0"/>
                      <w:divBdr>
                        <w:top w:val="none" w:sz="0" w:space="0" w:color="auto"/>
                        <w:left w:val="none" w:sz="0" w:space="0" w:color="auto"/>
                        <w:bottom w:val="none" w:sz="0" w:space="0" w:color="auto"/>
                        <w:right w:val="none" w:sz="0" w:space="0" w:color="auto"/>
                      </w:divBdr>
                    </w:div>
                    <w:div w:id="9181973">
                      <w:marLeft w:val="0"/>
                      <w:marRight w:val="0"/>
                      <w:marTop w:val="0"/>
                      <w:marBottom w:val="0"/>
                      <w:divBdr>
                        <w:top w:val="none" w:sz="0" w:space="0" w:color="auto"/>
                        <w:left w:val="none" w:sz="0" w:space="0" w:color="auto"/>
                        <w:bottom w:val="none" w:sz="0" w:space="0" w:color="auto"/>
                        <w:right w:val="none" w:sz="0" w:space="0" w:color="auto"/>
                      </w:divBdr>
                    </w:div>
                    <w:div w:id="989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78257">
      <w:bodyDiv w:val="1"/>
      <w:marLeft w:val="0"/>
      <w:marRight w:val="0"/>
      <w:marTop w:val="0"/>
      <w:marBottom w:val="0"/>
      <w:divBdr>
        <w:top w:val="none" w:sz="0" w:space="0" w:color="auto"/>
        <w:left w:val="none" w:sz="0" w:space="0" w:color="auto"/>
        <w:bottom w:val="none" w:sz="0" w:space="0" w:color="auto"/>
        <w:right w:val="none" w:sz="0" w:space="0" w:color="auto"/>
      </w:divBdr>
      <w:divsChild>
        <w:div w:id="73357296">
          <w:marLeft w:val="0"/>
          <w:marRight w:val="0"/>
          <w:marTop w:val="0"/>
          <w:marBottom w:val="0"/>
          <w:divBdr>
            <w:top w:val="none" w:sz="0" w:space="0" w:color="auto"/>
            <w:left w:val="none" w:sz="0" w:space="0" w:color="auto"/>
            <w:bottom w:val="none" w:sz="0" w:space="0" w:color="auto"/>
            <w:right w:val="none" w:sz="0" w:space="0" w:color="auto"/>
          </w:divBdr>
          <w:divsChild>
            <w:div w:id="348916383">
              <w:marLeft w:val="0"/>
              <w:marRight w:val="0"/>
              <w:marTop w:val="0"/>
              <w:marBottom w:val="0"/>
              <w:divBdr>
                <w:top w:val="none" w:sz="0" w:space="0" w:color="auto"/>
                <w:left w:val="none" w:sz="0" w:space="0" w:color="auto"/>
                <w:bottom w:val="none" w:sz="0" w:space="0" w:color="auto"/>
                <w:right w:val="none" w:sz="0" w:space="0" w:color="auto"/>
              </w:divBdr>
              <w:divsChild>
                <w:div w:id="706416938">
                  <w:marLeft w:val="0"/>
                  <w:marRight w:val="0"/>
                  <w:marTop w:val="0"/>
                  <w:marBottom w:val="0"/>
                  <w:divBdr>
                    <w:top w:val="none" w:sz="0" w:space="0" w:color="auto"/>
                    <w:left w:val="none" w:sz="0" w:space="0" w:color="auto"/>
                    <w:bottom w:val="none" w:sz="0" w:space="0" w:color="auto"/>
                    <w:right w:val="none" w:sz="0" w:space="0" w:color="auto"/>
                  </w:divBdr>
                  <w:divsChild>
                    <w:div w:id="475727373">
                      <w:marLeft w:val="0"/>
                      <w:marRight w:val="0"/>
                      <w:marTop w:val="0"/>
                      <w:marBottom w:val="0"/>
                      <w:divBdr>
                        <w:top w:val="none" w:sz="0" w:space="0" w:color="auto"/>
                        <w:left w:val="none" w:sz="0" w:space="0" w:color="auto"/>
                        <w:bottom w:val="none" w:sz="0" w:space="0" w:color="auto"/>
                        <w:right w:val="none" w:sz="0" w:space="0" w:color="auto"/>
                      </w:divBdr>
                      <w:divsChild>
                        <w:div w:id="980695477">
                          <w:marLeft w:val="0"/>
                          <w:marRight w:val="0"/>
                          <w:marTop w:val="0"/>
                          <w:marBottom w:val="0"/>
                          <w:divBdr>
                            <w:top w:val="none" w:sz="0" w:space="0" w:color="auto"/>
                            <w:left w:val="none" w:sz="0" w:space="0" w:color="auto"/>
                            <w:bottom w:val="none" w:sz="0" w:space="0" w:color="auto"/>
                            <w:right w:val="none" w:sz="0" w:space="0" w:color="auto"/>
                          </w:divBdr>
                        </w:div>
                        <w:div w:id="134757996">
                          <w:marLeft w:val="0"/>
                          <w:marRight w:val="0"/>
                          <w:marTop w:val="0"/>
                          <w:marBottom w:val="0"/>
                          <w:divBdr>
                            <w:top w:val="none" w:sz="0" w:space="0" w:color="auto"/>
                            <w:left w:val="none" w:sz="0" w:space="0" w:color="auto"/>
                            <w:bottom w:val="none" w:sz="0" w:space="0" w:color="auto"/>
                            <w:right w:val="none" w:sz="0" w:space="0" w:color="auto"/>
                          </w:divBdr>
                          <w:divsChild>
                            <w:div w:id="943342350">
                              <w:marLeft w:val="0"/>
                              <w:marRight w:val="0"/>
                              <w:marTop w:val="0"/>
                              <w:marBottom w:val="0"/>
                              <w:divBdr>
                                <w:top w:val="none" w:sz="0" w:space="0" w:color="auto"/>
                                <w:left w:val="none" w:sz="0" w:space="0" w:color="auto"/>
                                <w:bottom w:val="none" w:sz="0" w:space="0" w:color="auto"/>
                                <w:right w:val="none" w:sz="0" w:space="0" w:color="auto"/>
                              </w:divBdr>
                              <w:divsChild>
                                <w:div w:id="18030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7550">
                          <w:marLeft w:val="0"/>
                          <w:marRight w:val="0"/>
                          <w:marTop w:val="0"/>
                          <w:marBottom w:val="0"/>
                          <w:divBdr>
                            <w:top w:val="none" w:sz="0" w:space="0" w:color="auto"/>
                            <w:left w:val="none" w:sz="0" w:space="0" w:color="auto"/>
                            <w:bottom w:val="none" w:sz="0" w:space="0" w:color="auto"/>
                            <w:right w:val="none" w:sz="0" w:space="0" w:color="auto"/>
                          </w:divBdr>
                          <w:divsChild>
                            <w:div w:id="738944130">
                              <w:marLeft w:val="0"/>
                              <w:marRight w:val="0"/>
                              <w:marTop w:val="0"/>
                              <w:marBottom w:val="0"/>
                              <w:divBdr>
                                <w:top w:val="none" w:sz="0" w:space="0" w:color="auto"/>
                                <w:left w:val="none" w:sz="0" w:space="0" w:color="auto"/>
                                <w:bottom w:val="none" w:sz="0" w:space="0" w:color="auto"/>
                                <w:right w:val="none" w:sz="0" w:space="0" w:color="auto"/>
                              </w:divBdr>
                              <w:divsChild>
                                <w:div w:id="1442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035927">
          <w:marLeft w:val="0"/>
          <w:marRight w:val="0"/>
          <w:marTop w:val="0"/>
          <w:marBottom w:val="0"/>
          <w:divBdr>
            <w:top w:val="none" w:sz="0" w:space="0" w:color="auto"/>
            <w:left w:val="none" w:sz="0" w:space="0" w:color="auto"/>
            <w:bottom w:val="none" w:sz="0" w:space="0" w:color="auto"/>
            <w:right w:val="none" w:sz="0" w:space="0" w:color="auto"/>
          </w:divBdr>
          <w:divsChild>
            <w:div w:id="1114860134">
              <w:marLeft w:val="0"/>
              <w:marRight w:val="0"/>
              <w:marTop w:val="0"/>
              <w:marBottom w:val="0"/>
              <w:divBdr>
                <w:top w:val="none" w:sz="0" w:space="0" w:color="auto"/>
                <w:left w:val="none" w:sz="0" w:space="0" w:color="auto"/>
                <w:bottom w:val="none" w:sz="0" w:space="0" w:color="auto"/>
                <w:right w:val="none" w:sz="0" w:space="0" w:color="auto"/>
              </w:divBdr>
              <w:divsChild>
                <w:div w:id="1928149565">
                  <w:marLeft w:val="0"/>
                  <w:marRight w:val="0"/>
                  <w:marTop w:val="0"/>
                  <w:marBottom w:val="0"/>
                  <w:divBdr>
                    <w:top w:val="none" w:sz="0" w:space="0" w:color="auto"/>
                    <w:left w:val="none" w:sz="0" w:space="0" w:color="auto"/>
                    <w:bottom w:val="none" w:sz="0" w:space="0" w:color="auto"/>
                    <w:right w:val="none" w:sz="0" w:space="0" w:color="auto"/>
                  </w:divBdr>
                  <w:divsChild>
                    <w:div w:id="10420794">
                      <w:marLeft w:val="0"/>
                      <w:marRight w:val="0"/>
                      <w:marTop w:val="0"/>
                      <w:marBottom w:val="0"/>
                      <w:divBdr>
                        <w:top w:val="none" w:sz="0" w:space="0" w:color="auto"/>
                        <w:left w:val="none" w:sz="0" w:space="0" w:color="auto"/>
                        <w:bottom w:val="none" w:sz="0" w:space="0" w:color="auto"/>
                        <w:right w:val="none" w:sz="0" w:space="0" w:color="auto"/>
                      </w:divBdr>
                      <w:divsChild>
                        <w:div w:id="1661151562">
                          <w:marLeft w:val="0"/>
                          <w:marRight w:val="0"/>
                          <w:marTop w:val="0"/>
                          <w:marBottom w:val="0"/>
                          <w:divBdr>
                            <w:top w:val="none" w:sz="0" w:space="0" w:color="auto"/>
                            <w:left w:val="none" w:sz="0" w:space="0" w:color="auto"/>
                            <w:bottom w:val="none" w:sz="0" w:space="0" w:color="auto"/>
                            <w:right w:val="none" w:sz="0" w:space="0" w:color="auto"/>
                          </w:divBdr>
                          <w:divsChild>
                            <w:div w:id="1606502517">
                              <w:marLeft w:val="0"/>
                              <w:marRight w:val="0"/>
                              <w:marTop w:val="0"/>
                              <w:marBottom w:val="0"/>
                              <w:divBdr>
                                <w:top w:val="none" w:sz="0" w:space="0" w:color="auto"/>
                                <w:left w:val="none" w:sz="0" w:space="0" w:color="auto"/>
                                <w:bottom w:val="none" w:sz="0" w:space="0" w:color="auto"/>
                                <w:right w:val="none" w:sz="0" w:space="0" w:color="auto"/>
                              </w:divBdr>
                              <w:divsChild>
                                <w:div w:id="1025138320">
                                  <w:marLeft w:val="0"/>
                                  <w:marRight w:val="0"/>
                                  <w:marTop w:val="0"/>
                                  <w:marBottom w:val="0"/>
                                  <w:divBdr>
                                    <w:top w:val="none" w:sz="0" w:space="0" w:color="auto"/>
                                    <w:left w:val="none" w:sz="0" w:space="0" w:color="auto"/>
                                    <w:bottom w:val="none" w:sz="0" w:space="0" w:color="auto"/>
                                    <w:right w:val="none" w:sz="0" w:space="0" w:color="auto"/>
                                  </w:divBdr>
                                </w:div>
                              </w:divsChild>
                            </w:div>
                            <w:div w:id="238054290">
                              <w:marLeft w:val="0"/>
                              <w:marRight w:val="0"/>
                              <w:marTop w:val="0"/>
                              <w:marBottom w:val="0"/>
                              <w:divBdr>
                                <w:top w:val="none" w:sz="0" w:space="0" w:color="auto"/>
                                <w:left w:val="none" w:sz="0" w:space="0" w:color="auto"/>
                                <w:bottom w:val="none" w:sz="0" w:space="0" w:color="auto"/>
                                <w:right w:val="none" w:sz="0" w:space="0" w:color="auto"/>
                              </w:divBdr>
                              <w:divsChild>
                                <w:div w:id="1668049547">
                                  <w:marLeft w:val="0"/>
                                  <w:marRight w:val="0"/>
                                  <w:marTop w:val="0"/>
                                  <w:marBottom w:val="0"/>
                                  <w:divBdr>
                                    <w:top w:val="none" w:sz="0" w:space="0" w:color="auto"/>
                                    <w:left w:val="none" w:sz="0" w:space="0" w:color="auto"/>
                                    <w:bottom w:val="none" w:sz="0" w:space="0" w:color="auto"/>
                                    <w:right w:val="none" w:sz="0" w:space="0" w:color="auto"/>
                                  </w:divBdr>
                                  <w:divsChild>
                                    <w:div w:id="330373721">
                                      <w:marLeft w:val="0"/>
                                      <w:marRight w:val="0"/>
                                      <w:marTop w:val="0"/>
                                      <w:marBottom w:val="0"/>
                                      <w:divBdr>
                                        <w:top w:val="none" w:sz="0" w:space="0" w:color="auto"/>
                                        <w:left w:val="none" w:sz="0" w:space="0" w:color="auto"/>
                                        <w:bottom w:val="none" w:sz="0" w:space="0" w:color="auto"/>
                                        <w:right w:val="none" w:sz="0" w:space="0" w:color="auto"/>
                                      </w:divBdr>
                                      <w:divsChild>
                                        <w:div w:id="1211382691">
                                          <w:marLeft w:val="0"/>
                                          <w:marRight w:val="0"/>
                                          <w:marTop w:val="0"/>
                                          <w:marBottom w:val="0"/>
                                          <w:divBdr>
                                            <w:top w:val="none" w:sz="0" w:space="0" w:color="auto"/>
                                            <w:left w:val="none" w:sz="0" w:space="0" w:color="auto"/>
                                            <w:bottom w:val="none" w:sz="0" w:space="0" w:color="auto"/>
                                            <w:right w:val="none" w:sz="0" w:space="0" w:color="auto"/>
                                          </w:divBdr>
                                        </w:div>
                                        <w:div w:id="150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344392">
      <w:bodyDiv w:val="1"/>
      <w:marLeft w:val="0"/>
      <w:marRight w:val="0"/>
      <w:marTop w:val="0"/>
      <w:marBottom w:val="0"/>
      <w:divBdr>
        <w:top w:val="none" w:sz="0" w:space="0" w:color="auto"/>
        <w:left w:val="none" w:sz="0" w:space="0" w:color="auto"/>
        <w:bottom w:val="none" w:sz="0" w:space="0" w:color="auto"/>
        <w:right w:val="none" w:sz="0" w:space="0" w:color="auto"/>
      </w:divBdr>
      <w:divsChild>
        <w:div w:id="432484440">
          <w:marLeft w:val="0"/>
          <w:marRight w:val="0"/>
          <w:marTop w:val="0"/>
          <w:marBottom w:val="0"/>
          <w:divBdr>
            <w:top w:val="none" w:sz="0" w:space="0" w:color="auto"/>
            <w:left w:val="none" w:sz="0" w:space="0" w:color="auto"/>
            <w:bottom w:val="none" w:sz="0" w:space="0" w:color="auto"/>
            <w:right w:val="none" w:sz="0" w:space="0" w:color="auto"/>
          </w:divBdr>
        </w:div>
      </w:divsChild>
    </w:div>
    <w:div w:id="1021853387">
      <w:bodyDiv w:val="1"/>
      <w:marLeft w:val="0"/>
      <w:marRight w:val="0"/>
      <w:marTop w:val="0"/>
      <w:marBottom w:val="0"/>
      <w:divBdr>
        <w:top w:val="none" w:sz="0" w:space="0" w:color="auto"/>
        <w:left w:val="none" w:sz="0" w:space="0" w:color="auto"/>
        <w:bottom w:val="none" w:sz="0" w:space="0" w:color="auto"/>
        <w:right w:val="none" w:sz="0" w:space="0" w:color="auto"/>
      </w:divBdr>
      <w:divsChild>
        <w:div w:id="302973950">
          <w:marLeft w:val="0"/>
          <w:marRight w:val="0"/>
          <w:marTop w:val="0"/>
          <w:marBottom w:val="0"/>
          <w:divBdr>
            <w:top w:val="none" w:sz="0" w:space="0" w:color="auto"/>
            <w:left w:val="none" w:sz="0" w:space="0" w:color="auto"/>
            <w:bottom w:val="none" w:sz="0" w:space="0" w:color="auto"/>
            <w:right w:val="none" w:sz="0" w:space="0" w:color="auto"/>
          </w:divBdr>
          <w:divsChild>
            <w:div w:id="1714232653">
              <w:marLeft w:val="0"/>
              <w:marRight w:val="0"/>
              <w:marTop w:val="0"/>
              <w:marBottom w:val="0"/>
              <w:divBdr>
                <w:top w:val="none" w:sz="0" w:space="0" w:color="auto"/>
                <w:left w:val="none" w:sz="0" w:space="0" w:color="auto"/>
                <w:bottom w:val="none" w:sz="0" w:space="0" w:color="auto"/>
                <w:right w:val="none" w:sz="0" w:space="0" w:color="auto"/>
              </w:divBdr>
            </w:div>
            <w:div w:id="1198548573">
              <w:marLeft w:val="0"/>
              <w:marRight w:val="0"/>
              <w:marTop w:val="0"/>
              <w:marBottom w:val="0"/>
              <w:divBdr>
                <w:top w:val="none" w:sz="0" w:space="0" w:color="auto"/>
                <w:left w:val="none" w:sz="0" w:space="0" w:color="auto"/>
                <w:bottom w:val="none" w:sz="0" w:space="0" w:color="auto"/>
                <w:right w:val="none" w:sz="0" w:space="0" w:color="auto"/>
              </w:divBdr>
            </w:div>
            <w:div w:id="998846488">
              <w:marLeft w:val="0"/>
              <w:marRight w:val="0"/>
              <w:marTop w:val="0"/>
              <w:marBottom w:val="0"/>
              <w:divBdr>
                <w:top w:val="none" w:sz="0" w:space="0" w:color="auto"/>
                <w:left w:val="none" w:sz="0" w:space="0" w:color="auto"/>
                <w:bottom w:val="none" w:sz="0" w:space="0" w:color="auto"/>
                <w:right w:val="none" w:sz="0" w:space="0" w:color="auto"/>
              </w:divBdr>
              <w:divsChild>
                <w:div w:id="768355014">
                  <w:marLeft w:val="0"/>
                  <w:marRight w:val="0"/>
                  <w:marTop w:val="0"/>
                  <w:marBottom w:val="0"/>
                  <w:divBdr>
                    <w:top w:val="none" w:sz="0" w:space="0" w:color="auto"/>
                    <w:left w:val="none" w:sz="0" w:space="0" w:color="auto"/>
                    <w:bottom w:val="none" w:sz="0" w:space="0" w:color="auto"/>
                    <w:right w:val="none" w:sz="0" w:space="0" w:color="auto"/>
                  </w:divBdr>
                </w:div>
                <w:div w:id="760957014">
                  <w:marLeft w:val="0"/>
                  <w:marRight w:val="0"/>
                  <w:marTop w:val="0"/>
                  <w:marBottom w:val="0"/>
                  <w:divBdr>
                    <w:top w:val="none" w:sz="0" w:space="0" w:color="auto"/>
                    <w:left w:val="none" w:sz="0" w:space="0" w:color="auto"/>
                    <w:bottom w:val="none" w:sz="0" w:space="0" w:color="auto"/>
                    <w:right w:val="none" w:sz="0" w:space="0" w:color="auto"/>
                  </w:divBdr>
                  <w:divsChild>
                    <w:div w:id="21403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88412">
      <w:bodyDiv w:val="1"/>
      <w:marLeft w:val="0"/>
      <w:marRight w:val="0"/>
      <w:marTop w:val="0"/>
      <w:marBottom w:val="0"/>
      <w:divBdr>
        <w:top w:val="none" w:sz="0" w:space="0" w:color="auto"/>
        <w:left w:val="none" w:sz="0" w:space="0" w:color="auto"/>
        <w:bottom w:val="none" w:sz="0" w:space="0" w:color="auto"/>
        <w:right w:val="none" w:sz="0" w:space="0" w:color="auto"/>
      </w:divBdr>
      <w:divsChild>
        <w:div w:id="1374694104">
          <w:marLeft w:val="150"/>
          <w:marRight w:val="150"/>
          <w:marTop w:val="375"/>
          <w:marBottom w:val="375"/>
          <w:divBdr>
            <w:top w:val="none" w:sz="0" w:space="0" w:color="auto"/>
            <w:left w:val="none" w:sz="0" w:space="0" w:color="auto"/>
            <w:bottom w:val="none" w:sz="0" w:space="0" w:color="auto"/>
            <w:right w:val="none" w:sz="0" w:space="0" w:color="auto"/>
          </w:divBdr>
          <w:divsChild>
            <w:div w:id="2017612946">
              <w:marLeft w:val="75"/>
              <w:marRight w:val="225"/>
              <w:marTop w:val="150"/>
              <w:marBottom w:val="150"/>
              <w:divBdr>
                <w:top w:val="single" w:sz="6" w:space="5" w:color="DDDDDD"/>
                <w:left w:val="single" w:sz="6" w:space="2" w:color="DDDDDD"/>
                <w:bottom w:val="single" w:sz="6" w:space="5" w:color="DDDDDD"/>
                <w:right w:val="single" w:sz="6" w:space="2" w:color="DDDDDD"/>
              </w:divBdr>
            </w:div>
            <w:div w:id="142432386">
              <w:marLeft w:val="75"/>
              <w:marRight w:val="225"/>
              <w:marTop w:val="150"/>
              <w:marBottom w:val="150"/>
              <w:divBdr>
                <w:top w:val="single" w:sz="6" w:space="5" w:color="DDDDDD"/>
                <w:left w:val="single" w:sz="6" w:space="2" w:color="DDDDDD"/>
                <w:bottom w:val="single" w:sz="6" w:space="5" w:color="DDDDDD"/>
                <w:right w:val="single" w:sz="6" w:space="2" w:color="DDDDDD"/>
              </w:divBdr>
            </w:div>
            <w:div w:id="594166269">
              <w:marLeft w:val="75"/>
              <w:marRight w:val="225"/>
              <w:marTop w:val="150"/>
              <w:marBottom w:val="150"/>
              <w:divBdr>
                <w:top w:val="single" w:sz="6" w:space="5" w:color="DDDDDD"/>
                <w:left w:val="single" w:sz="6" w:space="2" w:color="DDDDDD"/>
                <w:bottom w:val="single" w:sz="6" w:space="5" w:color="DDDDDD"/>
                <w:right w:val="single" w:sz="6" w:space="2" w:color="DDDDDD"/>
              </w:divBdr>
            </w:div>
            <w:div w:id="825828800">
              <w:marLeft w:val="75"/>
              <w:marRight w:val="225"/>
              <w:marTop w:val="150"/>
              <w:marBottom w:val="150"/>
              <w:divBdr>
                <w:top w:val="single" w:sz="6" w:space="5" w:color="DDDDDD"/>
                <w:left w:val="single" w:sz="6" w:space="2" w:color="DDDDDD"/>
                <w:bottom w:val="single" w:sz="6" w:space="5" w:color="DDDDDD"/>
                <w:right w:val="single" w:sz="6" w:space="2" w:color="DDDDDD"/>
              </w:divBdr>
            </w:div>
          </w:divsChild>
        </w:div>
      </w:divsChild>
    </w:div>
    <w:div w:id="1260724187">
      <w:bodyDiv w:val="1"/>
      <w:marLeft w:val="0"/>
      <w:marRight w:val="0"/>
      <w:marTop w:val="0"/>
      <w:marBottom w:val="0"/>
      <w:divBdr>
        <w:top w:val="none" w:sz="0" w:space="0" w:color="auto"/>
        <w:left w:val="none" w:sz="0" w:space="0" w:color="auto"/>
        <w:bottom w:val="none" w:sz="0" w:space="0" w:color="auto"/>
        <w:right w:val="none" w:sz="0" w:space="0" w:color="auto"/>
      </w:divBdr>
    </w:div>
    <w:div w:id="1361318329">
      <w:bodyDiv w:val="1"/>
      <w:marLeft w:val="0"/>
      <w:marRight w:val="0"/>
      <w:marTop w:val="0"/>
      <w:marBottom w:val="0"/>
      <w:divBdr>
        <w:top w:val="none" w:sz="0" w:space="0" w:color="auto"/>
        <w:left w:val="none" w:sz="0" w:space="0" w:color="auto"/>
        <w:bottom w:val="none" w:sz="0" w:space="0" w:color="auto"/>
        <w:right w:val="none" w:sz="0" w:space="0" w:color="auto"/>
      </w:divBdr>
      <w:divsChild>
        <w:div w:id="538131321">
          <w:marLeft w:val="0"/>
          <w:marRight w:val="0"/>
          <w:marTop w:val="0"/>
          <w:marBottom w:val="0"/>
          <w:divBdr>
            <w:top w:val="none" w:sz="0" w:space="0" w:color="auto"/>
            <w:left w:val="none" w:sz="0" w:space="0" w:color="auto"/>
            <w:bottom w:val="none" w:sz="0" w:space="0" w:color="auto"/>
            <w:right w:val="none" w:sz="0" w:space="0" w:color="auto"/>
          </w:divBdr>
          <w:divsChild>
            <w:div w:id="1732380943">
              <w:marLeft w:val="0"/>
              <w:marRight w:val="0"/>
              <w:marTop w:val="0"/>
              <w:marBottom w:val="0"/>
              <w:divBdr>
                <w:top w:val="none" w:sz="0" w:space="0" w:color="auto"/>
                <w:left w:val="none" w:sz="0" w:space="0" w:color="auto"/>
                <w:bottom w:val="none" w:sz="0" w:space="0" w:color="auto"/>
                <w:right w:val="none" w:sz="0" w:space="0" w:color="auto"/>
              </w:divBdr>
            </w:div>
          </w:divsChild>
        </w:div>
        <w:div w:id="1382825980">
          <w:marLeft w:val="0"/>
          <w:marRight w:val="0"/>
          <w:marTop w:val="0"/>
          <w:marBottom w:val="0"/>
          <w:divBdr>
            <w:top w:val="none" w:sz="0" w:space="0" w:color="auto"/>
            <w:left w:val="none" w:sz="0" w:space="0" w:color="auto"/>
            <w:bottom w:val="none" w:sz="0" w:space="0" w:color="auto"/>
            <w:right w:val="none" w:sz="0" w:space="0" w:color="auto"/>
          </w:divBdr>
          <w:divsChild>
            <w:div w:id="471338334">
              <w:marLeft w:val="0"/>
              <w:marRight w:val="0"/>
              <w:marTop w:val="0"/>
              <w:marBottom w:val="0"/>
              <w:divBdr>
                <w:top w:val="none" w:sz="0" w:space="0" w:color="auto"/>
                <w:left w:val="none" w:sz="0" w:space="0" w:color="auto"/>
                <w:bottom w:val="none" w:sz="0" w:space="0" w:color="auto"/>
                <w:right w:val="none" w:sz="0" w:space="0" w:color="auto"/>
              </w:divBdr>
              <w:divsChild>
                <w:div w:id="1645117363">
                  <w:marLeft w:val="0"/>
                  <w:marRight w:val="0"/>
                  <w:marTop w:val="0"/>
                  <w:marBottom w:val="0"/>
                  <w:divBdr>
                    <w:top w:val="none" w:sz="0" w:space="0" w:color="auto"/>
                    <w:left w:val="none" w:sz="0" w:space="0" w:color="auto"/>
                    <w:bottom w:val="none" w:sz="0" w:space="0" w:color="auto"/>
                    <w:right w:val="none" w:sz="0" w:space="0" w:color="auto"/>
                  </w:divBdr>
                  <w:divsChild>
                    <w:div w:id="1083142077">
                      <w:marLeft w:val="0"/>
                      <w:marRight w:val="0"/>
                      <w:marTop w:val="0"/>
                      <w:marBottom w:val="0"/>
                      <w:divBdr>
                        <w:top w:val="none" w:sz="0" w:space="0" w:color="auto"/>
                        <w:left w:val="none" w:sz="0" w:space="0" w:color="auto"/>
                        <w:bottom w:val="none" w:sz="0" w:space="0" w:color="auto"/>
                        <w:right w:val="none" w:sz="0" w:space="0" w:color="auto"/>
                      </w:divBdr>
                      <w:divsChild>
                        <w:div w:id="882057583">
                          <w:marLeft w:val="0"/>
                          <w:marRight w:val="0"/>
                          <w:marTop w:val="0"/>
                          <w:marBottom w:val="0"/>
                          <w:divBdr>
                            <w:top w:val="none" w:sz="0" w:space="0" w:color="auto"/>
                            <w:left w:val="none" w:sz="0" w:space="0" w:color="auto"/>
                            <w:bottom w:val="none" w:sz="0" w:space="0" w:color="auto"/>
                            <w:right w:val="none" w:sz="0" w:space="0" w:color="auto"/>
                          </w:divBdr>
                          <w:divsChild>
                            <w:div w:id="2090224093">
                              <w:marLeft w:val="0"/>
                              <w:marRight w:val="0"/>
                              <w:marTop w:val="0"/>
                              <w:marBottom w:val="0"/>
                              <w:divBdr>
                                <w:top w:val="none" w:sz="0" w:space="0" w:color="auto"/>
                                <w:left w:val="none" w:sz="0" w:space="0" w:color="auto"/>
                                <w:bottom w:val="none" w:sz="0" w:space="0" w:color="auto"/>
                                <w:right w:val="none" w:sz="0" w:space="0" w:color="auto"/>
                              </w:divBdr>
                              <w:divsChild>
                                <w:div w:id="1096562975">
                                  <w:marLeft w:val="0"/>
                                  <w:marRight w:val="0"/>
                                  <w:marTop w:val="0"/>
                                  <w:marBottom w:val="0"/>
                                  <w:divBdr>
                                    <w:top w:val="none" w:sz="0" w:space="0" w:color="auto"/>
                                    <w:left w:val="none" w:sz="0" w:space="0" w:color="auto"/>
                                    <w:bottom w:val="none" w:sz="0" w:space="0" w:color="auto"/>
                                    <w:right w:val="none" w:sz="0" w:space="0" w:color="auto"/>
                                  </w:divBdr>
                                  <w:divsChild>
                                    <w:div w:id="1033699653">
                                      <w:marLeft w:val="0"/>
                                      <w:marRight w:val="0"/>
                                      <w:marTop w:val="0"/>
                                      <w:marBottom w:val="0"/>
                                      <w:divBdr>
                                        <w:top w:val="none" w:sz="0" w:space="0" w:color="auto"/>
                                        <w:left w:val="none" w:sz="0" w:space="0" w:color="auto"/>
                                        <w:bottom w:val="none" w:sz="0" w:space="0" w:color="auto"/>
                                        <w:right w:val="none" w:sz="0" w:space="0" w:color="auto"/>
                                      </w:divBdr>
                                      <w:divsChild>
                                        <w:div w:id="15547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750092">
      <w:bodyDiv w:val="1"/>
      <w:marLeft w:val="0"/>
      <w:marRight w:val="0"/>
      <w:marTop w:val="0"/>
      <w:marBottom w:val="0"/>
      <w:divBdr>
        <w:top w:val="none" w:sz="0" w:space="0" w:color="auto"/>
        <w:left w:val="none" w:sz="0" w:space="0" w:color="auto"/>
        <w:bottom w:val="none" w:sz="0" w:space="0" w:color="auto"/>
        <w:right w:val="none" w:sz="0" w:space="0" w:color="auto"/>
      </w:divBdr>
      <w:divsChild>
        <w:div w:id="143402686">
          <w:marLeft w:val="0"/>
          <w:marRight w:val="0"/>
          <w:marTop w:val="0"/>
          <w:marBottom w:val="0"/>
          <w:divBdr>
            <w:top w:val="none" w:sz="0" w:space="0" w:color="auto"/>
            <w:left w:val="none" w:sz="0" w:space="0" w:color="auto"/>
            <w:bottom w:val="none" w:sz="0" w:space="0" w:color="auto"/>
            <w:right w:val="none" w:sz="0" w:space="0" w:color="auto"/>
          </w:divBdr>
        </w:div>
      </w:divsChild>
    </w:div>
    <w:div w:id="1389844609">
      <w:bodyDiv w:val="1"/>
      <w:marLeft w:val="0"/>
      <w:marRight w:val="0"/>
      <w:marTop w:val="0"/>
      <w:marBottom w:val="0"/>
      <w:divBdr>
        <w:top w:val="none" w:sz="0" w:space="0" w:color="auto"/>
        <w:left w:val="none" w:sz="0" w:space="0" w:color="auto"/>
        <w:bottom w:val="none" w:sz="0" w:space="0" w:color="auto"/>
        <w:right w:val="none" w:sz="0" w:space="0" w:color="auto"/>
      </w:divBdr>
    </w:div>
    <w:div w:id="1408576398">
      <w:bodyDiv w:val="1"/>
      <w:marLeft w:val="0"/>
      <w:marRight w:val="0"/>
      <w:marTop w:val="0"/>
      <w:marBottom w:val="0"/>
      <w:divBdr>
        <w:top w:val="none" w:sz="0" w:space="0" w:color="auto"/>
        <w:left w:val="none" w:sz="0" w:space="0" w:color="auto"/>
        <w:bottom w:val="none" w:sz="0" w:space="0" w:color="auto"/>
        <w:right w:val="none" w:sz="0" w:space="0" w:color="auto"/>
      </w:divBdr>
      <w:divsChild>
        <w:div w:id="694312817">
          <w:marLeft w:val="0"/>
          <w:marRight w:val="0"/>
          <w:marTop w:val="0"/>
          <w:marBottom w:val="0"/>
          <w:divBdr>
            <w:top w:val="none" w:sz="0" w:space="0" w:color="auto"/>
            <w:left w:val="none" w:sz="0" w:space="0" w:color="auto"/>
            <w:bottom w:val="none" w:sz="0" w:space="0" w:color="auto"/>
            <w:right w:val="none" w:sz="0" w:space="0" w:color="auto"/>
          </w:divBdr>
          <w:divsChild>
            <w:div w:id="1118836648">
              <w:marLeft w:val="0"/>
              <w:marRight w:val="0"/>
              <w:marTop w:val="0"/>
              <w:marBottom w:val="0"/>
              <w:divBdr>
                <w:top w:val="none" w:sz="0" w:space="0" w:color="auto"/>
                <w:left w:val="none" w:sz="0" w:space="0" w:color="auto"/>
                <w:bottom w:val="none" w:sz="0" w:space="0" w:color="auto"/>
                <w:right w:val="none" w:sz="0" w:space="0" w:color="auto"/>
              </w:divBdr>
              <w:divsChild>
                <w:div w:id="2118015228">
                  <w:marLeft w:val="0"/>
                  <w:marRight w:val="0"/>
                  <w:marTop w:val="0"/>
                  <w:marBottom w:val="0"/>
                  <w:divBdr>
                    <w:top w:val="none" w:sz="0" w:space="0" w:color="auto"/>
                    <w:left w:val="none" w:sz="0" w:space="0" w:color="auto"/>
                    <w:bottom w:val="none" w:sz="0" w:space="0" w:color="auto"/>
                    <w:right w:val="none" w:sz="0" w:space="0" w:color="auto"/>
                  </w:divBdr>
                </w:div>
                <w:div w:id="1576092490">
                  <w:marLeft w:val="0"/>
                  <w:marRight w:val="0"/>
                  <w:marTop w:val="0"/>
                  <w:marBottom w:val="0"/>
                  <w:divBdr>
                    <w:top w:val="none" w:sz="0" w:space="0" w:color="auto"/>
                    <w:left w:val="none" w:sz="0" w:space="0" w:color="auto"/>
                    <w:bottom w:val="none" w:sz="0" w:space="0" w:color="auto"/>
                    <w:right w:val="none" w:sz="0" w:space="0" w:color="auto"/>
                  </w:divBdr>
                </w:div>
                <w:div w:id="1834443618">
                  <w:marLeft w:val="0"/>
                  <w:marRight w:val="0"/>
                  <w:marTop w:val="0"/>
                  <w:marBottom w:val="0"/>
                  <w:divBdr>
                    <w:top w:val="none" w:sz="0" w:space="0" w:color="auto"/>
                    <w:left w:val="none" w:sz="0" w:space="0" w:color="auto"/>
                    <w:bottom w:val="none" w:sz="0" w:space="0" w:color="auto"/>
                    <w:right w:val="none" w:sz="0" w:space="0" w:color="auto"/>
                  </w:divBdr>
                  <w:divsChild>
                    <w:div w:id="315308806">
                      <w:marLeft w:val="0"/>
                      <w:marRight w:val="0"/>
                      <w:marTop w:val="0"/>
                      <w:marBottom w:val="0"/>
                      <w:divBdr>
                        <w:top w:val="none" w:sz="0" w:space="0" w:color="auto"/>
                        <w:left w:val="none" w:sz="0" w:space="0" w:color="auto"/>
                        <w:bottom w:val="none" w:sz="0" w:space="0" w:color="auto"/>
                        <w:right w:val="none" w:sz="0" w:space="0" w:color="auto"/>
                      </w:divBdr>
                      <w:divsChild>
                        <w:div w:id="502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2731">
          <w:marLeft w:val="0"/>
          <w:marRight w:val="0"/>
          <w:marTop w:val="0"/>
          <w:marBottom w:val="0"/>
          <w:divBdr>
            <w:top w:val="none" w:sz="0" w:space="0" w:color="auto"/>
            <w:left w:val="none" w:sz="0" w:space="0" w:color="auto"/>
            <w:bottom w:val="none" w:sz="0" w:space="0" w:color="auto"/>
            <w:right w:val="none" w:sz="0" w:space="0" w:color="auto"/>
          </w:divBdr>
          <w:divsChild>
            <w:div w:id="1125654450">
              <w:marLeft w:val="0"/>
              <w:marRight w:val="0"/>
              <w:marTop w:val="0"/>
              <w:marBottom w:val="0"/>
              <w:divBdr>
                <w:top w:val="none" w:sz="0" w:space="0" w:color="auto"/>
                <w:left w:val="none" w:sz="0" w:space="0" w:color="auto"/>
                <w:bottom w:val="none" w:sz="0" w:space="0" w:color="auto"/>
                <w:right w:val="none" w:sz="0" w:space="0" w:color="auto"/>
              </w:divBdr>
            </w:div>
          </w:divsChild>
        </w:div>
        <w:div w:id="2134518519">
          <w:marLeft w:val="0"/>
          <w:marRight w:val="0"/>
          <w:marTop w:val="0"/>
          <w:marBottom w:val="0"/>
          <w:divBdr>
            <w:top w:val="none" w:sz="0" w:space="0" w:color="auto"/>
            <w:left w:val="none" w:sz="0" w:space="0" w:color="auto"/>
            <w:bottom w:val="none" w:sz="0" w:space="0" w:color="auto"/>
            <w:right w:val="none" w:sz="0" w:space="0" w:color="auto"/>
          </w:divBdr>
          <w:divsChild>
            <w:div w:id="2111967380">
              <w:marLeft w:val="0"/>
              <w:marRight w:val="0"/>
              <w:marTop w:val="0"/>
              <w:marBottom w:val="0"/>
              <w:divBdr>
                <w:top w:val="none" w:sz="0" w:space="0" w:color="auto"/>
                <w:left w:val="none" w:sz="0" w:space="0" w:color="auto"/>
                <w:bottom w:val="none" w:sz="0" w:space="0" w:color="auto"/>
                <w:right w:val="none" w:sz="0" w:space="0" w:color="auto"/>
              </w:divBdr>
              <w:divsChild>
                <w:div w:id="444882560">
                  <w:marLeft w:val="0"/>
                  <w:marRight w:val="0"/>
                  <w:marTop w:val="0"/>
                  <w:marBottom w:val="0"/>
                  <w:divBdr>
                    <w:top w:val="none" w:sz="0" w:space="0" w:color="auto"/>
                    <w:left w:val="none" w:sz="0" w:space="0" w:color="auto"/>
                    <w:bottom w:val="none" w:sz="0" w:space="0" w:color="auto"/>
                    <w:right w:val="none" w:sz="0" w:space="0" w:color="auto"/>
                  </w:divBdr>
                </w:div>
                <w:div w:id="2000186135">
                  <w:marLeft w:val="0"/>
                  <w:marRight w:val="0"/>
                  <w:marTop w:val="0"/>
                  <w:marBottom w:val="0"/>
                  <w:divBdr>
                    <w:top w:val="none" w:sz="0" w:space="0" w:color="auto"/>
                    <w:left w:val="none" w:sz="0" w:space="0" w:color="auto"/>
                    <w:bottom w:val="none" w:sz="0" w:space="0" w:color="auto"/>
                    <w:right w:val="none" w:sz="0" w:space="0" w:color="auto"/>
                  </w:divBdr>
                  <w:divsChild>
                    <w:div w:id="789470024">
                      <w:marLeft w:val="0"/>
                      <w:marRight w:val="0"/>
                      <w:marTop w:val="0"/>
                      <w:marBottom w:val="0"/>
                      <w:divBdr>
                        <w:top w:val="none" w:sz="0" w:space="0" w:color="auto"/>
                        <w:left w:val="none" w:sz="0" w:space="0" w:color="auto"/>
                        <w:bottom w:val="none" w:sz="0" w:space="0" w:color="auto"/>
                        <w:right w:val="none" w:sz="0" w:space="0" w:color="auto"/>
                      </w:divBdr>
                      <w:divsChild>
                        <w:div w:id="1642997730">
                          <w:marLeft w:val="0"/>
                          <w:marRight w:val="0"/>
                          <w:marTop w:val="0"/>
                          <w:marBottom w:val="0"/>
                          <w:divBdr>
                            <w:top w:val="none" w:sz="0" w:space="0" w:color="auto"/>
                            <w:left w:val="none" w:sz="0" w:space="0" w:color="auto"/>
                            <w:bottom w:val="none" w:sz="0" w:space="0" w:color="auto"/>
                            <w:right w:val="none" w:sz="0" w:space="0" w:color="auto"/>
                          </w:divBdr>
                          <w:divsChild>
                            <w:div w:id="82381685">
                              <w:marLeft w:val="0"/>
                              <w:marRight w:val="0"/>
                              <w:marTop w:val="0"/>
                              <w:marBottom w:val="0"/>
                              <w:divBdr>
                                <w:top w:val="none" w:sz="0" w:space="0" w:color="auto"/>
                                <w:left w:val="none" w:sz="0" w:space="0" w:color="auto"/>
                                <w:bottom w:val="none" w:sz="0" w:space="0" w:color="auto"/>
                                <w:right w:val="none" w:sz="0" w:space="0" w:color="auto"/>
                              </w:divBdr>
                              <w:divsChild>
                                <w:div w:id="2083983565">
                                  <w:marLeft w:val="0"/>
                                  <w:marRight w:val="0"/>
                                  <w:marTop w:val="0"/>
                                  <w:marBottom w:val="0"/>
                                  <w:divBdr>
                                    <w:top w:val="none" w:sz="0" w:space="0" w:color="auto"/>
                                    <w:left w:val="none" w:sz="0" w:space="0" w:color="auto"/>
                                    <w:bottom w:val="none" w:sz="0" w:space="0" w:color="auto"/>
                                    <w:right w:val="none" w:sz="0" w:space="0" w:color="auto"/>
                                  </w:divBdr>
                                  <w:divsChild>
                                    <w:div w:id="541289248">
                                      <w:marLeft w:val="0"/>
                                      <w:marRight w:val="0"/>
                                      <w:marTop w:val="0"/>
                                      <w:marBottom w:val="0"/>
                                      <w:divBdr>
                                        <w:top w:val="none" w:sz="0" w:space="0" w:color="auto"/>
                                        <w:left w:val="none" w:sz="0" w:space="0" w:color="auto"/>
                                        <w:bottom w:val="none" w:sz="0" w:space="0" w:color="auto"/>
                                        <w:right w:val="none" w:sz="0" w:space="0" w:color="auto"/>
                                      </w:divBdr>
                                      <w:divsChild>
                                        <w:div w:id="2069306534">
                                          <w:marLeft w:val="0"/>
                                          <w:marRight w:val="0"/>
                                          <w:marTop w:val="0"/>
                                          <w:marBottom w:val="0"/>
                                          <w:divBdr>
                                            <w:top w:val="none" w:sz="0" w:space="0" w:color="auto"/>
                                            <w:left w:val="none" w:sz="0" w:space="0" w:color="auto"/>
                                            <w:bottom w:val="none" w:sz="0" w:space="0" w:color="auto"/>
                                            <w:right w:val="none" w:sz="0" w:space="0" w:color="auto"/>
                                          </w:divBdr>
                                          <w:divsChild>
                                            <w:div w:id="1758625761">
                                              <w:marLeft w:val="0"/>
                                              <w:marRight w:val="0"/>
                                              <w:marTop w:val="0"/>
                                              <w:marBottom w:val="0"/>
                                              <w:divBdr>
                                                <w:top w:val="none" w:sz="0" w:space="0" w:color="auto"/>
                                                <w:left w:val="none" w:sz="0" w:space="0" w:color="auto"/>
                                                <w:bottom w:val="none" w:sz="0" w:space="0" w:color="auto"/>
                                                <w:right w:val="none" w:sz="0" w:space="0" w:color="auto"/>
                                              </w:divBdr>
                                              <w:divsChild>
                                                <w:div w:id="497381937">
                                                  <w:marLeft w:val="0"/>
                                                  <w:marRight w:val="0"/>
                                                  <w:marTop w:val="0"/>
                                                  <w:marBottom w:val="0"/>
                                                  <w:divBdr>
                                                    <w:top w:val="none" w:sz="0" w:space="0" w:color="auto"/>
                                                    <w:left w:val="none" w:sz="0" w:space="0" w:color="auto"/>
                                                    <w:bottom w:val="none" w:sz="0" w:space="0" w:color="auto"/>
                                                    <w:right w:val="none" w:sz="0" w:space="0" w:color="auto"/>
                                                  </w:divBdr>
                                                  <w:divsChild>
                                                    <w:div w:id="18066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1211">
                                      <w:marLeft w:val="0"/>
                                      <w:marRight w:val="0"/>
                                      <w:marTop w:val="0"/>
                                      <w:marBottom w:val="0"/>
                                      <w:divBdr>
                                        <w:top w:val="none" w:sz="0" w:space="0" w:color="auto"/>
                                        <w:left w:val="none" w:sz="0" w:space="0" w:color="auto"/>
                                        <w:bottom w:val="none" w:sz="0" w:space="0" w:color="auto"/>
                                        <w:right w:val="none" w:sz="0" w:space="0" w:color="auto"/>
                                      </w:divBdr>
                                      <w:divsChild>
                                        <w:div w:id="16983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81099">
                              <w:marLeft w:val="30"/>
                              <w:marRight w:val="75"/>
                              <w:marTop w:val="30"/>
                              <w:marBottom w:val="30"/>
                              <w:divBdr>
                                <w:top w:val="none" w:sz="0" w:space="0" w:color="auto"/>
                                <w:left w:val="none" w:sz="0" w:space="0" w:color="auto"/>
                                <w:bottom w:val="none" w:sz="0" w:space="0" w:color="auto"/>
                                <w:right w:val="none" w:sz="0" w:space="0" w:color="auto"/>
                              </w:divBdr>
                            </w:div>
                            <w:div w:id="1432317445">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 w:id="15419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5215">
      <w:bodyDiv w:val="1"/>
      <w:marLeft w:val="0"/>
      <w:marRight w:val="0"/>
      <w:marTop w:val="0"/>
      <w:marBottom w:val="0"/>
      <w:divBdr>
        <w:top w:val="none" w:sz="0" w:space="0" w:color="auto"/>
        <w:left w:val="none" w:sz="0" w:space="0" w:color="auto"/>
        <w:bottom w:val="none" w:sz="0" w:space="0" w:color="auto"/>
        <w:right w:val="none" w:sz="0" w:space="0" w:color="auto"/>
      </w:divBdr>
      <w:divsChild>
        <w:div w:id="815685871">
          <w:marLeft w:val="0"/>
          <w:marRight w:val="0"/>
          <w:marTop w:val="0"/>
          <w:marBottom w:val="0"/>
          <w:divBdr>
            <w:top w:val="none" w:sz="0" w:space="0" w:color="auto"/>
            <w:left w:val="none" w:sz="0" w:space="0" w:color="auto"/>
            <w:bottom w:val="none" w:sz="0" w:space="0" w:color="auto"/>
            <w:right w:val="none" w:sz="0" w:space="0" w:color="auto"/>
          </w:divBdr>
          <w:divsChild>
            <w:div w:id="2417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40">
      <w:bodyDiv w:val="1"/>
      <w:marLeft w:val="0"/>
      <w:marRight w:val="0"/>
      <w:marTop w:val="0"/>
      <w:marBottom w:val="0"/>
      <w:divBdr>
        <w:top w:val="none" w:sz="0" w:space="0" w:color="auto"/>
        <w:left w:val="none" w:sz="0" w:space="0" w:color="auto"/>
        <w:bottom w:val="none" w:sz="0" w:space="0" w:color="auto"/>
        <w:right w:val="none" w:sz="0" w:space="0" w:color="auto"/>
      </w:divBdr>
      <w:divsChild>
        <w:div w:id="924260852">
          <w:marLeft w:val="0"/>
          <w:marRight w:val="0"/>
          <w:marTop w:val="0"/>
          <w:marBottom w:val="0"/>
          <w:divBdr>
            <w:top w:val="none" w:sz="0" w:space="0" w:color="auto"/>
            <w:left w:val="none" w:sz="0" w:space="0" w:color="auto"/>
            <w:bottom w:val="none" w:sz="0" w:space="0" w:color="auto"/>
            <w:right w:val="none" w:sz="0" w:space="0" w:color="auto"/>
          </w:divBdr>
          <w:divsChild>
            <w:div w:id="498692229">
              <w:marLeft w:val="0"/>
              <w:marRight w:val="0"/>
              <w:marTop w:val="0"/>
              <w:marBottom w:val="0"/>
              <w:divBdr>
                <w:top w:val="none" w:sz="0" w:space="0" w:color="auto"/>
                <w:left w:val="none" w:sz="0" w:space="0" w:color="auto"/>
                <w:bottom w:val="none" w:sz="0" w:space="0" w:color="auto"/>
                <w:right w:val="none" w:sz="0" w:space="0" w:color="auto"/>
              </w:divBdr>
            </w:div>
          </w:divsChild>
        </w:div>
        <w:div w:id="1111315357">
          <w:marLeft w:val="0"/>
          <w:marRight w:val="0"/>
          <w:marTop w:val="0"/>
          <w:marBottom w:val="0"/>
          <w:divBdr>
            <w:top w:val="none" w:sz="0" w:space="0" w:color="auto"/>
            <w:left w:val="none" w:sz="0" w:space="0" w:color="auto"/>
            <w:bottom w:val="none" w:sz="0" w:space="0" w:color="auto"/>
            <w:right w:val="none" w:sz="0" w:space="0" w:color="auto"/>
          </w:divBdr>
          <w:divsChild>
            <w:div w:id="313415101">
              <w:marLeft w:val="0"/>
              <w:marRight w:val="0"/>
              <w:marTop w:val="0"/>
              <w:marBottom w:val="0"/>
              <w:divBdr>
                <w:top w:val="none" w:sz="0" w:space="0" w:color="auto"/>
                <w:left w:val="none" w:sz="0" w:space="0" w:color="auto"/>
                <w:bottom w:val="none" w:sz="0" w:space="0" w:color="auto"/>
                <w:right w:val="none" w:sz="0" w:space="0" w:color="auto"/>
              </w:divBdr>
              <w:divsChild>
                <w:div w:id="755631889">
                  <w:marLeft w:val="0"/>
                  <w:marRight w:val="0"/>
                  <w:marTop w:val="0"/>
                  <w:marBottom w:val="0"/>
                  <w:divBdr>
                    <w:top w:val="none" w:sz="0" w:space="0" w:color="auto"/>
                    <w:left w:val="none" w:sz="0" w:space="0" w:color="auto"/>
                    <w:bottom w:val="none" w:sz="0" w:space="0" w:color="auto"/>
                    <w:right w:val="none" w:sz="0" w:space="0" w:color="auto"/>
                  </w:divBdr>
                  <w:divsChild>
                    <w:div w:id="1984890224">
                      <w:marLeft w:val="0"/>
                      <w:marRight w:val="0"/>
                      <w:marTop w:val="0"/>
                      <w:marBottom w:val="0"/>
                      <w:divBdr>
                        <w:top w:val="none" w:sz="0" w:space="0" w:color="auto"/>
                        <w:left w:val="none" w:sz="0" w:space="0" w:color="auto"/>
                        <w:bottom w:val="none" w:sz="0" w:space="0" w:color="auto"/>
                        <w:right w:val="none" w:sz="0" w:space="0" w:color="auto"/>
                      </w:divBdr>
                      <w:divsChild>
                        <w:div w:id="426851986">
                          <w:marLeft w:val="0"/>
                          <w:marRight w:val="0"/>
                          <w:marTop w:val="0"/>
                          <w:marBottom w:val="0"/>
                          <w:divBdr>
                            <w:top w:val="none" w:sz="0" w:space="0" w:color="auto"/>
                            <w:left w:val="none" w:sz="0" w:space="0" w:color="auto"/>
                            <w:bottom w:val="none" w:sz="0" w:space="0" w:color="auto"/>
                            <w:right w:val="none" w:sz="0" w:space="0" w:color="auto"/>
                          </w:divBdr>
                          <w:divsChild>
                            <w:div w:id="549732757">
                              <w:marLeft w:val="0"/>
                              <w:marRight w:val="0"/>
                              <w:marTop w:val="0"/>
                              <w:marBottom w:val="0"/>
                              <w:divBdr>
                                <w:top w:val="none" w:sz="0" w:space="0" w:color="auto"/>
                                <w:left w:val="none" w:sz="0" w:space="0" w:color="auto"/>
                                <w:bottom w:val="none" w:sz="0" w:space="0" w:color="auto"/>
                                <w:right w:val="none" w:sz="0" w:space="0" w:color="auto"/>
                              </w:divBdr>
                              <w:divsChild>
                                <w:div w:id="1866796147">
                                  <w:marLeft w:val="0"/>
                                  <w:marRight w:val="0"/>
                                  <w:marTop w:val="0"/>
                                  <w:marBottom w:val="0"/>
                                  <w:divBdr>
                                    <w:top w:val="none" w:sz="0" w:space="0" w:color="auto"/>
                                    <w:left w:val="none" w:sz="0" w:space="0" w:color="auto"/>
                                    <w:bottom w:val="none" w:sz="0" w:space="0" w:color="auto"/>
                                    <w:right w:val="none" w:sz="0" w:space="0" w:color="auto"/>
                                  </w:divBdr>
                                  <w:divsChild>
                                    <w:div w:id="965701069">
                                      <w:marLeft w:val="0"/>
                                      <w:marRight w:val="0"/>
                                      <w:marTop w:val="0"/>
                                      <w:marBottom w:val="0"/>
                                      <w:divBdr>
                                        <w:top w:val="none" w:sz="0" w:space="0" w:color="auto"/>
                                        <w:left w:val="none" w:sz="0" w:space="0" w:color="auto"/>
                                        <w:bottom w:val="none" w:sz="0" w:space="0" w:color="auto"/>
                                        <w:right w:val="none" w:sz="0" w:space="0" w:color="auto"/>
                                      </w:divBdr>
                                      <w:divsChild>
                                        <w:div w:id="717246785">
                                          <w:marLeft w:val="0"/>
                                          <w:marRight w:val="0"/>
                                          <w:marTop w:val="0"/>
                                          <w:marBottom w:val="0"/>
                                          <w:divBdr>
                                            <w:top w:val="none" w:sz="0" w:space="0" w:color="auto"/>
                                            <w:left w:val="none" w:sz="0" w:space="0" w:color="auto"/>
                                            <w:bottom w:val="none" w:sz="0" w:space="0" w:color="auto"/>
                                            <w:right w:val="none" w:sz="0" w:space="0" w:color="auto"/>
                                          </w:divBdr>
                                          <w:divsChild>
                                            <w:div w:id="1346981708">
                                              <w:marLeft w:val="0"/>
                                              <w:marRight w:val="0"/>
                                              <w:marTop w:val="0"/>
                                              <w:marBottom w:val="0"/>
                                              <w:divBdr>
                                                <w:top w:val="none" w:sz="0" w:space="0" w:color="auto"/>
                                                <w:left w:val="none" w:sz="0" w:space="0" w:color="auto"/>
                                                <w:bottom w:val="none" w:sz="0" w:space="0" w:color="auto"/>
                                                <w:right w:val="none" w:sz="0" w:space="0" w:color="auto"/>
                                              </w:divBdr>
                                            </w:div>
                                            <w:div w:id="637344929">
                                              <w:marLeft w:val="0"/>
                                              <w:marRight w:val="0"/>
                                              <w:marTop w:val="0"/>
                                              <w:marBottom w:val="0"/>
                                              <w:divBdr>
                                                <w:top w:val="none" w:sz="0" w:space="0" w:color="auto"/>
                                                <w:left w:val="none" w:sz="0" w:space="0" w:color="auto"/>
                                                <w:bottom w:val="none" w:sz="0" w:space="0" w:color="auto"/>
                                                <w:right w:val="none" w:sz="0" w:space="0" w:color="auto"/>
                                              </w:divBdr>
                                            </w:div>
                                            <w:div w:id="85730472">
                                              <w:marLeft w:val="0"/>
                                              <w:marRight w:val="0"/>
                                              <w:marTop w:val="0"/>
                                              <w:marBottom w:val="0"/>
                                              <w:divBdr>
                                                <w:top w:val="none" w:sz="0" w:space="0" w:color="auto"/>
                                                <w:left w:val="none" w:sz="0" w:space="0" w:color="auto"/>
                                                <w:bottom w:val="none" w:sz="0" w:space="0" w:color="auto"/>
                                                <w:right w:val="none" w:sz="0" w:space="0" w:color="auto"/>
                                              </w:divBdr>
                                            </w:div>
                                            <w:div w:id="457651482">
                                              <w:marLeft w:val="0"/>
                                              <w:marRight w:val="0"/>
                                              <w:marTop w:val="0"/>
                                              <w:marBottom w:val="0"/>
                                              <w:divBdr>
                                                <w:top w:val="none" w:sz="0" w:space="0" w:color="auto"/>
                                                <w:left w:val="none" w:sz="0" w:space="0" w:color="auto"/>
                                                <w:bottom w:val="none" w:sz="0" w:space="0" w:color="auto"/>
                                                <w:right w:val="none" w:sz="0" w:space="0" w:color="auto"/>
                                              </w:divBdr>
                                            </w:div>
                                            <w:div w:id="1303196473">
                                              <w:marLeft w:val="0"/>
                                              <w:marRight w:val="0"/>
                                              <w:marTop w:val="0"/>
                                              <w:marBottom w:val="0"/>
                                              <w:divBdr>
                                                <w:top w:val="none" w:sz="0" w:space="0" w:color="auto"/>
                                                <w:left w:val="none" w:sz="0" w:space="0" w:color="auto"/>
                                                <w:bottom w:val="none" w:sz="0" w:space="0" w:color="auto"/>
                                                <w:right w:val="none" w:sz="0" w:space="0" w:color="auto"/>
                                              </w:divBdr>
                                            </w:div>
                                            <w:div w:id="636031341">
                                              <w:marLeft w:val="0"/>
                                              <w:marRight w:val="0"/>
                                              <w:marTop w:val="0"/>
                                              <w:marBottom w:val="0"/>
                                              <w:divBdr>
                                                <w:top w:val="none" w:sz="0" w:space="0" w:color="auto"/>
                                                <w:left w:val="none" w:sz="0" w:space="0" w:color="auto"/>
                                                <w:bottom w:val="none" w:sz="0" w:space="0" w:color="auto"/>
                                                <w:right w:val="none" w:sz="0" w:space="0" w:color="auto"/>
                                              </w:divBdr>
                                            </w:div>
                                            <w:div w:id="102581493">
                                              <w:marLeft w:val="0"/>
                                              <w:marRight w:val="0"/>
                                              <w:marTop w:val="0"/>
                                              <w:marBottom w:val="0"/>
                                              <w:divBdr>
                                                <w:top w:val="none" w:sz="0" w:space="0" w:color="auto"/>
                                                <w:left w:val="none" w:sz="0" w:space="0" w:color="auto"/>
                                                <w:bottom w:val="none" w:sz="0" w:space="0" w:color="auto"/>
                                                <w:right w:val="none" w:sz="0" w:space="0" w:color="auto"/>
                                              </w:divBdr>
                                            </w:div>
                                            <w:div w:id="62264125">
                                              <w:marLeft w:val="0"/>
                                              <w:marRight w:val="0"/>
                                              <w:marTop w:val="0"/>
                                              <w:marBottom w:val="0"/>
                                              <w:divBdr>
                                                <w:top w:val="none" w:sz="0" w:space="0" w:color="auto"/>
                                                <w:left w:val="none" w:sz="0" w:space="0" w:color="auto"/>
                                                <w:bottom w:val="none" w:sz="0" w:space="0" w:color="auto"/>
                                                <w:right w:val="none" w:sz="0" w:space="0" w:color="auto"/>
                                              </w:divBdr>
                                            </w:div>
                                            <w:div w:id="501090051">
                                              <w:marLeft w:val="0"/>
                                              <w:marRight w:val="0"/>
                                              <w:marTop w:val="0"/>
                                              <w:marBottom w:val="0"/>
                                              <w:divBdr>
                                                <w:top w:val="none" w:sz="0" w:space="0" w:color="auto"/>
                                                <w:left w:val="none" w:sz="0" w:space="0" w:color="auto"/>
                                                <w:bottom w:val="none" w:sz="0" w:space="0" w:color="auto"/>
                                                <w:right w:val="none" w:sz="0" w:space="0" w:color="auto"/>
                                              </w:divBdr>
                                            </w:div>
                                            <w:div w:id="254557037">
                                              <w:marLeft w:val="0"/>
                                              <w:marRight w:val="0"/>
                                              <w:marTop w:val="0"/>
                                              <w:marBottom w:val="0"/>
                                              <w:divBdr>
                                                <w:top w:val="none" w:sz="0" w:space="0" w:color="auto"/>
                                                <w:left w:val="none" w:sz="0" w:space="0" w:color="auto"/>
                                                <w:bottom w:val="none" w:sz="0" w:space="0" w:color="auto"/>
                                                <w:right w:val="none" w:sz="0" w:space="0" w:color="auto"/>
                                              </w:divBdr>
                                            </w:div>
                                            <w:div w:id="1319269486">
                                              <w:marLeft w:val="0"/>
                                              <w:marRight w:val="0"/>
                                              <w:marTop w:val="0"/>
                                              <w:marBottom w:val="0"/>
                                              <w:divBdr>
                                                <w:top w:val="none" w:sz="0" w:space="0" w:color="auto"/>
                                                <w:left w:val="none" w:sz="0" w:space="0" w:color="auto"/>
                                                <w:bottom w:val="none" w:sz="0" w:space="0" w:color="auto"/>
                                                <w:right w:val="none" w:sz="0" w:space="0" w:color="auto"/>
                                              </w:divBdr>
                                            </w:div>
                                            <w:div w:id="335613445">
                                              <w:marLeft w:val="0"/>
                                              <w:marRight w:val="0"/>
                                              <w:marTop w:val="0"/>
                                              <w:marBottom w:val="0"/>
                                              <w:divBdr>
                                                <w:top w:val="none" w:sz="0" w:space="0" w:color="auto"/>
                                                <w:left w:val="none" w:sz="0" w:space="0" w:color="auto"/>
                                                <w:bottom w:val="none" w:sz="0" w:space="0" w:color="auto"/>
                                                <w:right w:val="none" w:sz="0" w:space="0" w:color="auto"/>
                                              </w:divBdr>
                                            </w:div>
                                            <w:div w:id="614214435">
                                              <w:marLeft w:val="0"/>
                                              <w:marRight w:val="0"/>
                                              <w:marTop w:val="0"/>
                                              <w:marBottom w:val="0"/>
                                              <w:divBdr>
                                                <w:top w:val="none" w:sz="0" w:space="0" w:color="auto"/>
                                                <w:left w:val="none" w:sz="0" w:space="0" w:color="auto"/>
                                                <w:bottom w:val="none" w:sz="0" w:space="0" w:color="auto"/>
                                                <w:right w:val="none" w:sz="0" w:space="0" w:color="auto"/>
                                              </w:divBdr>
                                            </w:div>
                                            <w:div w:id="1601139678">
                                              <w:marLeft w:val="0"/>
                                              <w:marRight w:val="0"/>
                                              <w:marTop w:val="0"/>
                                              <w:marBottom w:val="0"/>
                                              <w:divBdr>
                                                <w:top w:val="none" w:sz="0" w:space="0" w:color="auto"/>
                                                <w:left w:val="none" w:sz="0" w:space="0" w:color="auto"/>
                                                <w:bottom w:val="none" w:sz="0" w:space="0" w:color="auto"/>
                                                <w:right w:val="none" w:sz="0" w:space="0" w:color="auto"/>
                                              </w:divBdr>
                                            </w:div>
                                            <w:div w:id="1713269111">
                                              <w:marLeft w:val="0"/>
                                              <w:marRight w:val="0"/>
                                              <w:marTop w:val="0"/>
                                              <w:marBottom w:val="0"/>
                                              <w:divBdr>
                                                <w:top w:val="none" w:sz="0" w:space="0" w:color="auto"/>
                                                <w:left w:val="none" w:sz="0" w:space="0" w:color="auto"/>
                                                <w:bottom w:val="none" w:sz="0" w:space="0" w:color="auto"/>
                                                <w:right w:val="none" w:sz="0" w:space="0" w:color="auto"/>
                                              </w:divBdr>
                                            </w:div>
                                            <w:div w:id="1172255406">
                                              <w:marLeft w:val="0"/>
                                              <w:marRight w:val="0"/>
                                              <w:marTop w:val="0"/>
                                              <w:marBottom w:val="0"/>
                                              <w:divBdr>
                                                <w:top w:val="none" w:sz="0" w:space="0" w:color="auto"/>
                                                <w:left w:val="none" w:sz="0" w:space="0" w:color="auto"/>
                                                <w:bottom w:val="none" w:sz="0" w:space="0" w:color="auto"/>
                                                <w:right w:val="none" w:sz="0" w:space="0" w:color="auto"/>
                                              </w:divBdr>
                                            </w:div>
                                            <w:div w:id="1478110114">
                                              <w:marLeft w:val="0"/>
                                              <w:marRight w:val="0"/>
                                              <w:marTop w:val="0"/>
                                              <w:marBottom w:val="0"/>
                                              <w:divBdr>
                                                <w:top w:val="none" w:sz="0" w:space="0" w:color="auto"/>
                                                <w:left w:val="none" w:sz="0" w:space="0" w:color="auto"/>
                                                <w:bottom w:val="none" w:sz="0" w:space="0" w:color="auto"/>
                                                <w:right w:val="none" w:sz="0" w:space="0" w:color="auto"/>
                                              </w:divBdr>
                                            </w:div>
                                            <w:div w:id="1761370442">
                                              <w:marLeft w:val="0"/>
                                              <w:marRight w:val="0"/>
                                              <w:marTop w:val="0"/>
                                              <w:marBottom w:val="0"/>
                                              <w:divBdr>
                                                <w:top w:val="none" w:sz="0" w:space="0" w:color="auto"/>
                                                <w:left w:val="none" w:sz="0" w:space="0" w:color="auto"/>
                                                <w:bottom w:val="none" w:sz="0" w:space="0" w:color="auto"/>
                                                <w:right w:val="none" w:sz="0" w:space="0" w:color="auto"/>
                                              </w:divBdr>
                                            </w:div>
                                            <w:div w:id="597252502">
                                              <w:marLeft w:val="0"/>
                                              <w:marRight w:val="0"/>
                                              <w:marTop w:val="0"/>
                                              <w:marBottom w:val="0"/>
                                              <w:divBdr>
                                                <w:top w:val="none" w:sz="0" w:space="0" w:color="auto"/>
                                                <w:left w:val="none" w:sz="0" w:space="0" w:color="auto"/>
                                                <w:bottom w:val="none" w:sz="0" w:space="0" w:color="auto"/>
                                                <w:right w:val="none" w:sz="0" w:space="0" w:color="auto"/>
                                              </w:divBdr>
                                            </w:div>
                                            <w:div w:id="72512337">
                                              <w:marLeft w:val="0"/>
                                              <w:marRight w:val="0"/>
                                              <w:marTop w:val="0"/>
                                              <w:marBottom w:val="0"/>
                                              <w:divBdr>
                                                <w:top w:val="none" w:sz="0" w:space="0" w:color="auto"/>
                                                <w:left w:val="none" w:sz="0" w:space="0" w:color="auto"/>
                                                <w:bottom w:val="none" w:sz="0" w:space="0" w:color="auto"/>
                                                <w:right w:val="none" w:sz="0" w:space="0" w:color="auto"/>
                                              </w:divBdr>
                                            </w:div>
                                            <w:div w:id="789206234">
                                              <w:marLeft w:val="0"/>
                                              <w:marRight w:val="0"/>
                                              <w:marTop w:val="0"/>
                                              <w:marBottom w:val="0"/>
                                              <w:divBdr>
                                                <w:top w:val="none" w:sz="0" w:space="0" w:color="auto"/>
                                                <w:left w:val="none" w:sz="0" w:space="0" w:color="auto"/>
                                                <w:bottom w:val="none" w:sz="0" w:space="0" w:color="auto"/>
                                                <w:right w:val="none" w:sz="0" w:space="0" w:color="auto"/>
                                              </w:divBdr>
                                            </w:div>
                                            <w:div w:id="915438200">
                                              <w:marLeft w:val="0"/>
                                              <w:marRight w:val="0"/>
                                              <w:marTop w:val="0"/>
                                              <w:marBottom w:val="0"/>
                                              <w:divBdr>
                                                <w:top w:val="none" w:sz="0" w:space="0" w:color="auto"/>
                                                <w:left w:val="none" w:sz="0" w:space="0" w:color="auto"/>
                                                <w:bottom w:val="none" w:sz="0" w:space="0" w:color="auto"/>
                                                <w:right w:val="none" w:sz="0" w:space="0" w:color="auto"/>
                                              </w:divBdr>
                                            </w:div>
                                            <w:div w:id="20199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886438">
      <w:bodyDiv w:val="1"/>
      <w:marLeft w:val="0"/>
      <w:marRight w:val="0"/>
      <w:marTop w:val="0"/>
      <w:marBottom w:val="0"/>
      <w:divBdr>
        <w:top w:val="none" w:sz="0" w:space="0" w:color="auto"/>
        <w:left w:val="none" w:sz="0" w:space="0" w:color="auto"/>
        <w:bottom w:val="none" w:sz="0" w:space="0" w:color="auto"/>
        <w:right w:val="none" w:sz="0" w:space="0" w:color="auto"/>
      </w:divBdr>
      <w:divsChild>
        <w:div w:id="1699308146">
          <w:marLeft w:val="0"/>
          <w:marRight w:val="0"/>
          <w:marTop w:val="0"/>
          <w:marBottom w:val="0"/>
          <w:divBdr>
            <w:top w:val="none" w:sz="0" w:space="0" w:color="auto"/>
            <w:left w:val="none" w:sz="0" w:space="0" w:color="auto"/>
            <w:bottom w:val="none" w:sz="0" w:space="0" w:color="auto"/>
            <w:right w:val="none" w:sz="0" w:space="0" w:color="auto"/>
          </w:divBdr>
          <w:divsChild>
            <w:div w:id="1435243716">
              <w:marLeft w:val="0"/>
              <w:marRight w:val="0"/>
              <w:marTop w:val="0"/>
              <w:marBottom w:val="0"/>
              <w:divBdr>
                <w:top w:val="none" w:sz="0" w:space="0" w:color="auto"/>
                <w:left w:val="none" w:sz="0" w:space="0" w:color="auto"/>
                <w:bottom w:val="none" w:sz="0" w:space="0" w:color="auto"/>
                <w:right w:val="none" w:sz="0" w:space="0" w:color="auto"/>
              </w:divBdr>
            </w:div>
            <w:div w:id="944072655">
              <w:marLeft w:val="0"/>
              <w:marRight w:val="0"/>
              <w:marTop w:val="0"/>
              <w:marBottom w:val="0"/>
              <w:divBdr>
                <w:top w:val="none" w:sz="0" w:space="0" w:color="auto"/>
                <w:left w:val="none" w:sz="0" w:space="0" w:color="auto"/>
                <w:bottom w:val="none" w:sz="0" w:space="0" w:color="auto"/>
                <w:right w:val="none" w:sz="0" w:space="0" w:color="auto"/>
              </w:divBdr>
            </w:div>
            <w:div w:id="1867669653">
              <w:marLeft w:val="0"/>
              <w:marRight w:val="0"/>
              <w:marTop w:val="0"/>
              <w:marBottom w:val="0"/>
              <w:divBdr>
                <w:top w:val="none" w:sz="0" w:space="0" w:color="auto"/>
                <w:left w:val="none" w:sz="0" w:space="0" w:color="auto"/>
                <w:bottom w:val="none" w:sz="0" w:space="0" w:color="auto"/>
                <w:right w:val="none" w:sz="0" w:space="0" w:color="auto"/>
              </w:divBdr>
              <w:divsChild>
                <w:div w:id="23944547">
                  <w:marLeft w:val="0"/>
                  <w:marRight w:val="0"/>
                  <w:marTop w:val="0"/>
                  <w:marBottom w:val="0"/>
                  <w:divBdr>
                    <w:top w:val="none" w:sz="0" w:space="0" w:color="auto"/>
                    <w:left w:val="none" w:sz="0" w:space="0" w:color="auto"/>
                    <w:bottom w:val="none" w:sz="0" w:space="0" w:color="auto"/>
                    <w:right w:val="none" w:sz="0" w:space="0" w:color="auto"/>
                  </w:divBdr>
                </w:div>
                <w:div w:id="1290472982">
                  <w:marLeft w:val="0"/>
                  <w:marRight w:val="0"/>
                  <w:marTop w:val="0"/>
                  <w:marBottom w:val="0"/>
                  <w:divBdr>
                    <w:top w:val="none" w:sz="0" w:space="0" w:color="auto"/>
                    <w:left w:val="none" w:sz="0" w:space="0" w:color="auto"/>
                    <w:bottom w:val="none" w:sz="0" w:space="0" w:color="auto"/>
                    <w:right w:val="none" w:sz="0" w:space="0" w:color="auto"/>
                  </w:divBdr>
                  <w:divsChild>
                    <w:div w:id="1108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loombergspace.com/" TargetMode="External"/><Relationship Id="rId21" Type="http://schemas.openxmlformats.org/officeDocument/2006/relationships/hyperlink" Target="http://www.ica.org.uk/33310/Exhibitions/Bruce-Nauman-Days.html" TargetMode="External"/><Relationship Id="rId42" Type="http://schemas.openxmlformats.org/officeDocument/2006/relationships/hyperlink" Target="http://eyebeam.org/programs/youth-programs" TargetMode="External"/><Relationship Id="rId47" Type="http://schemas.openxmlformats.org/officeDocument/2006/relationships/hyperlink" Target="http://eyebeam.org/events/music-after-hours-ct-swam" TargetMode="External"/><Relationship Id="rId63" Type="http://schemas.openxmlformats.org/officeDocument/2006/relationships/hyperlink" Target="http://eyebeam.org/type-term/project/Comedy" TargetMode="External"/><Relationship Id="rId68" Type="http://schemas.openxmlformats.org/officeDocument/2006/relationships/hyperlink" Target="http://eyebeam.org/type-term/project/Documentary" TargetMode="External"/><Relationship Id="rId84" Type="http://schemas.openxmlformats.org/officeDocument/2006/relationships/hyperlink" Target="http://eyebeam.org/type-term/project/Olfactory" TargetMode="External"/><Relationship Id="rId89" Type="http://schemas.openxmlformats.org/officeDocument/2006/relationships/hyperlink" Target="http://eyebeam.org/type-term/project/Public%20Art" TargetMode="External"/><Relationship Id="rId112" Type="http://schemas.openxmlformats.org/officeDocument/2006/relationships/fontTable" Target="fontTable.xml"/><Relationship Id="rId16" Type="http://schemas.openxmlformats.org/officeDocument/2006/relationships/hyperlink" Target="http://www.ica.org.uk/29669/Resources/Resources.html" TargetMode="External"/><Relationship Id="rId107" Type="http://schemas.openxmlformats.org/officeDocument/2006/relationships/hyperlink" Target="http://carriemae.com" TargetMode="External"/><Relationship Id="rId11" Type="http://schemas.openxmlformats.org/officeDocument/2006/relationships/hyperlink" Target="http://www.ica.org.uk/3625/About-Learning/About-ICA-Learning.html" TargetMode="External"/><Relationship Id="rId32" Type="http://schemas.openxmlformats.org/officeDocument/2006/relationships/image" Target="media/image3.jpeg"/><Relationship Id="rId37" Type="http://schemas.openxmlformats.org/officeDocument/2006/relationships/hyperlink" Target="http://www.flickr.com/photos/eyebeam/6170392741" TargetMode="External"/><Relationship Id="rId53" Type="http://schemas.openxmlformats.org/officeDocument/2006/relationships/image" Target="media/image10.jpeg"/><Relationship Id="rId58" Type="http://schemas.openxmlformats.org/officeDocument/2006/relationships/hyperlink" Target="http://eyebeam.org/type-term/project/Architecture%20" TargetMode="External"/><Relationship Id="rId74" Type="http://schemas.openxmlformats.org/officeDocument/2006/relationships/hyperlink" Target="http://eyebeam.org/type-term/project/Generative%20Art" TargetMode="External"/><Relationship Id="rId79" Type="http://schemas.openxmlformats.org/officeDocument/2006/relationships/hyperlink" Target="http://eyebeam.org/type-term/project/Installation" TargetMode="External"/><Relationship Id="rId102" Type="http://schemas.openxmlformats.org/officeDocument/2006/relationships/hyperlink" Target="http://eyebeam.org/type-term/project/Web" TargetMode="External"/><Relationship Id="rId5" Type="http://schemas.openxmlformats.org/officeDocument/2006/relationships/settings" Target="settings.xml"/><Relationship Id="rId90" Type="http://schemas.openxmlformats.org/officeDocument/2006/relationships/hyperlink" Target="http://eyebeam.org/type-term/project/Robotics" TargetMode="External"/><Relationship Id="rId95" Type="http://schemas.openxmlformats.org/officeDocument/2006/relationships/hyperlink" Target="http://eyebeam.org/type-term/project/Television" TargetMode="External"/><Relationship Id="rId22" Type="http://schemas.openxmlformats.org/officeDocument/2006/relationships/hyperlink" Target="http://www.ica.org.uk/32839/Exhibitions/SOUNDWORKS.html" TargetMode="External"/><Relationship Id="rId27" Type="http://schemas.openxmlformats.org/officeDocument/2006/relationships/hyperlink" Target="http://www.ica.org.uk/33802/Exhibitions/Trojan-Works-on-Paper.html" TargetMode="External"/><Relationship Id="rId43" Type="http://schemas.openxmlformats.org/officeDocument/2006/relationships/hyperlink" Target="http://eyebeam.org/events" TargetMode="External"/><Relationship Id="rId48" Type="http://schemas.openxmlformats.org/officeDocument/2006/relationships/hyperlink" Target="http://eyebeam.org/events/meetup-game-testing-for-game-makers" TargetMode="External"/><Relationship Id="rId64" Type="http://schemas.openxmlformats.org/officeDocument/2006/relationships/hyperlink" Target="http://eyebeam.org/type-term/project/Dance" TargetMode="External"/><Relationship Id="rId69" Type="http://schemas.openxmlformats.org/officeDocument/2006/relationships/hyperlink" Target="http://eyebeam.org/type-term/project/Electronics" TargetMode="External"/><Relationship Id="rId113" Type="http://schemas.openxmlformats.org/officeDocument/2006/relationships/theme" Target="theme/theme1.xml"/><Relationship Id="rId80" Type="http://schemas.openxmlformats.org/officeDocument/2006/relationships/hyperlink" Target="http://eyebeam.org/type-term/project/Learning" TargetMode="External"/><Relationship Id="rId85" Type="http://schemas.openxmlformats.org/officeDocument/2006/relationships/hyperlink" Target="http://eyebeam.org/type-term/project/Open%20Source" TargetMode="External"/><Relationship Id="rId12" Type="http://schemas.openxmlformats.org/officeDocument/2006/relationships/hyperlink" Target="http://www.ica.org.uk/20551/About-Learning/The-Fox-Reading-Room.html" TargetMode="External"/><Relationship Id="rId17" Type="http://schemas.openxmlformats.org/officeDocument/2006/relationships/hyperlink" Target="http://www.ica.org.uk/26656/Residencies/6a-Architects.html" TargetMode="External"/><Relationship Id="rId33" Type="http://schemas.openxmlformats.org/officeDocument/2006/relationships/hyperlink" Target="http://www.flickr.com/photos/eyebeam/103795905" TargetMode="External"/><Relationship Id="rId38" Type="http://schemas.openxmlformats.org/officeDocument/2006/relationships/image" Target="media/image6.jpeg"/><Relationship Id="rId59" Type="http://schemas.openxmlformats.org/officeDocument/2006/relationships/hyperlink" Target="http://eyebeam.org/type-term/project/Augmented%20Reality" TargetMode="External"/><Relationship Id="rId103" Type="http://schemas.openxmlformats.org/officeDocument/2006/relationships/hyperlink" Target="http://eyebeam.org/type-term/project/Writing%20and%20Publishing" TargetMode="External"/><Relationship Id="rId108" Type="http://schemas.openxmlformats.org/officeDocument/2006/relationships/hyperlink" Target="http://eyebeam.org/events/window-gallery-wearable-weapons-hoop-study-005-rite-of-passage" TargetMode="External"/><Relationship Id="rId54" Type="http://schemas.openxmlformats.org/officeDocument/2006/relationships/hyperlink" Target="http://eyebeam.org/events/open-hardware-summit-2012" TargetMode="External"/><Relationship Id="rId70" Type="http://schemas.openxmlformats.org/officeDocument/2006/relationships/hyperlink" Target="http://eyebeam.org/type-term/project/Engineering" TargetMode="External"/><Relationship Id="rId75" Type="http://schemas.openxmlformats.org/officeDocument/2006/relationships/hyperlink" Target="http://eyebeam.org/type-term/project/Green" TargetMode="External"/><Relationship Id="rId91" Type="http://schemas.openxmlformats.org/officeDocument/2006/relationships/hyperlink" Target="http://eyebeam.org/type-term/project/Science" TargetMode="External"/><Relationship Id="rId96" Type="http://schemas.openxmlformats.org/officeDocument/2006/relationships/hyperlink" Target="http://eyebeam.org/type-term/project/Ubiquitous%20Comput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ca.org.uk/29660/News/Untitled-Document.html" TargetMode="External"/><Relationship Id="rId23" Type="http://schemas.openxmlformats.org/officeDocument/2006/relationships/hyperlink" Target="http://www.ica.org.uk/33744/Exhibitions/Piotr-Janas.html" TargetMode="External"/><Relationship Id="rId28" Type="http://schemas.openxmlformats.org/officeDocument/2006/relationships/hyperlink" Target="http://www.ica.org.uk/34583/Exhibitions/Bloomberg-New-Contemporaries.html" TargetMode="External"/><Relationship Id="rId36" Type="http://schemas.openxmlformats.org/officeDocument/2006/relationships/image" Target="media/image5.jpeg"/><Relationship Id="rId49" Type="http://schemas.openxmlformats.org/officeDocument/2006/relationships/image" Target="media/image9.jpeg"/><Relationship Id="rId57" Type="http://schemas.openxmlformats.org/officeDocument/2006/relationships/hyperlink" Target="http://eyebeam.org/type-term/project/Animation" TargetMode="External"/><Relationship Id="rId106" Type="http://schemas.openxmlformats.org/officeDocument/2006/relationships/hyperlink" Target="http://wearableweapons.com" TargetMode="External"/><Relationship Id="rId10" Type="http://schemas.openxmlformats.org/officeDocument/2006/relationships/hyperlink" Target="http://www.ica.org.uk/22186/Visual-Art/For-the-blind-man-in-the-dark-room-looking-for-the-black-cat-that-isnt-there.html" TargetMode="External"/><Relationship Id="rId31" Type="http://schemas.openxmlformats.org/officeDocument/2006/relationships/hyperlink" Target="http://www.flickr.com/photos/eyebeam/123399805" TargetMode="External"/><Relationship Id="rId44" Type="http://schemas.openxmlformats.org/officeDocument/2006/relationships/hyperlink" Target="http://eyebeam.org/projects" TargetMode="External"/><Relationship Id="rId52" Type="http://schemas.openxmlformats.org/officeDocument/2006/relationships/hyperlink" Target="http://eyebeam.org/events/open-hardware-summit-2012" TargetMode="External"/><Relationship Id="rId60" Type="http://schemas.openxmlformats.org/officeDocument/2006/relationships/hyperlink" Target="http://eyebeam.org/type-term/project/Bio-Feedback" TargetMode="External"/><Relationship Id="rId65" Type="http://schemas.openxmlformats.org/officeDocument/2006/relationships/hyperlink" Target="http://eyebeam.org/type-term/project/Data%20Visualization" TargetMode="External"/><Relationship Id="rId73" Type="http://schemas.openxmlformats.org/officeDocument/2006/relationships/hyperlink" Target="http://eyebeam.org/type-term/project/Game" TargetMode="External"/><Relationship Id="rId78" Type="http://schemas.openxmlformats.org/officeDocument/2006/relationships/hyperlink" Target="http://eyebeam.org/type-term/project/Immersive" TargetMode="External"/><Relationship Id="rId81" Type="http://schemas.openxmlformats.org/officeDocument/2006/relationships/hyperlink" Target="http://eyebeam.org/type-term/project/Motion%20Graphics" TargetMode="External"/><Relationship Id="rId86" Type="http://schemas.openxmlformats.org/officeDocument/2006/relationships/hyperlink" Target="http://eyebeam.org/type-term/project/Performance%20Art" TargetMode="External"/><Relationship Id="rId94" Type="http://schemas.openxmlformats.org/officeDocument/2006/relationships/hyperlink" Target="http://eyebeam.org/type-term/project/Sound" TargetMode="External"/><Relationship Id="rId99" Type="http://schemas.openxmlformats.org/officeDocument/2006/relationships/hyperlink" Target="http://eyebeam.org/type-term/project/Virtual%20Reality" TargetMode="External"/><Relationship Id="rId101" Type="http://schemas.openxmlformats.org/officeDocument/2006/relationships/hyperlink" Target="http://eyebeam.org/type-term/project/Wearables" TargetMode="External"/><Relationship Id="rId4" Type="http://schemas.microsoft.com/office/2007/relationships/stylesWithEffects" Target="stylesWithEffects.xml"/><Relationship Id="rId9" Type="http://schemas.openxmlformats.org/officeDocument/2006/relationships/hyperlink" Target="http://www.ica.org.uk/17453/Archive/Previous-Exhibitions.html" TargetMode="External"/><Relationship Id="rId13" Type="http://schemas.openxmlformats.org/officeDocument/2006/relationships/hyperlink" Target="http://www.ica.org.uk/25864/Teachers-Resources/Teachers-Resources.html" TargetMode="External"/><Relationship Id="rId18" Type="http://schemas.openxmlformats.org/officeDocument/2006/relationships/hyperlink" Target="http://www.ica.org.uk/exhibitions" TargetMode="External"/><Relationship Id="rId39" Type="http://schemas.openxmlformats.org/officeDocument/2006/relationships/hyperlink" Target="http://www.flickr.com/photos/eyebeam/5908942829" TargetMode="External"/><Relationship Id="rId109" Type="http://schemas.openxmlformats.org/officeDocument/2006/relationships/hyperlink" Target="http://www.limbicmedia.ca" TargetMode="External"/><Relationship Id="rId34" Type="http://schemas.openxmlformats.org/officeDocument/2006/relationships/image" Target="media/image4.jpeg"/><Relationship Id="rId50" Type="http://schemas.openxmlformats.org/officeDocument/2006/relationships/hyperlink" Target="http://eyebeam.org/events/meetup-game-testing-for-game-makers" TargetMode="External"/><Relationship Id="rId55" Type="http://schemas.openxmlformats.org/officeDocument/2006/relationships/hyperlink" Target="http://eyebeam.org/projects" TargetMode="External"/><Relationship Id="rId76" Type="http://schemas.openxmlformats.org/officeDocument/2006/relationships/hyperlink" Target="http://eyebeam.org/type-term/project/Hacking" TargetMode="External"/><Relationship Id="rId97" Type="http://schemas.openxmlformats.org/officeDocument/2006/relationships/hyperlink" Target="http://eyebeam.org/type-term/project/Urban%20Intervention" TargetMode="External"/><Relationship Id="rId104" Type="http://schemas.openxmlformats.org/officeDocument/2006/relationships/hyperlink" Target="https://vimeo.com/45880620" TargetMode="External"/><Relationship Id="rId7" Type="http://schemas.openxmlformats.org/officeDocument/2006/relationships/hyperlink" Target="http://www.ica.org.uk/" TargetMode="External"/><Relationship Id="rId71" Type="http://schemas.openxmlformats.org/officeDocument/2006/relationships/hyperlink" Target="http://eyebeam.org/type-term/project/Exhibited%20Project" TargetMode="External"/><Relationship Id="rId92" Type="http://schemas.openxmlformats.org/officeDocument/2006/relationships/hyperlink" Target="http://eyebeam.org/type-term/project/Software" TargetMode="External"/><Relationship Id="rId2" Type="http://schemas.openxmlformats.org/officeDocument/2006/relationships/numbering" Target="numbering.xml"/><Relationship Id="rId29" Type="http://schemas.openxmlformats.org/officeDocument/2006/relationships/hyperlink" Target="http://eyebeam.org/" TargetMode="External"/><Relationship Id="rId24" Type="http://schemas.openxmlformats.org/officeDocument/2006/relationships/hyperlink" Target="http://www.ica.org.uk/33800/Exhibitions/Bjarne-Melgaard-A-House-to-Die-In.html" TargetMode="External"/><Relationship Id="rId40" Type="http://schemas.openxmlformats.org/officeDocument/2006/relationships/image" Target="media/image7.jpeg"/><Relationship Id="rId45" Type="http://schemas.openxmlformats.org/officeDocument/2006/relationships/hyperlink" Target="http://eyebeam.org/events/music-after-hours-ct-swam" TargetMode="External"/><Relationship Id="rId66" Type="http://schemas.openxmlformats.org/officeDocument/2006/relationships/hyperlink" Target="http://eyebeam.org/type-term/project/Design" TargetMode="External"/><Relationship Id="rId87" Type="http://schemas.openxmlformats.org/officeDocument/2006/relationships/hyperlink" Target="http://eyebeam.org/type-term/project/Photo" TargetMode="External"/><Relationship Id="rId110" Type="http://schemas.openxmlformats.org/officeDocument/2006/relationships/hyperlink" Target="http://cdn.limbicmedia.ca/gplusplus/files/2011/09/Gallery-Front.png" TargetMode="External"/><Relationship Id="rId61" Type="http://schemas.openxmlformats.org/officeDocument/2006/relationships/hyperlink" Target="http://eyebeam.org/type-term/project/Biotech" TargetMode="External"/><Relationship Id="rId82" Type="http://schemas.openxmlformats.org/officeDocument/2006/relationships/hyperlink" Target="http://eyebeam.org/type-term/project/Moving%20Image" TargetMode="External"/><Relationship Id="rId19" Type="http://schemas.openxmlformats.org/officeDocument/2006/relationships/hyperlink" Target="http://www.ica.org.uk/33310/Exhibitions/Bruce-Nauman-Days.html" TargetMode="External"/><Relationship Id="rId14" Type="http://schemas.openxmlformats.org/officeDocument/2006/relationships/hyperlink" Target="http://www.ica.org.uk/29440/Archive/ICA-Archive.html" TargetMode="External"/><Relationship Id="rId30" Type="http://schemas.openxmlformats.org/officeDocument/2006/relationships/image" Target="media/image2.png"/><Relationship Id="rId35" Type="http://schemas.openxmlformats.org/officeDocument/2006/relationships/hyperlink" Target="http://www.flickr.com/photos/eyebeam/2185114901" TargetMode="External"/><Relationship Id="rId56" Type="http://schemas.openxmlformats.org/officeDocument/2006/relationships/hyperlink" Target="http://eyebeam.org/type-term/project/Activism" TargetMode="External"/><Relationship Id="rId77" Type="http://schemas.openxmlformats.org/officeDocument/2006/relationships/hyperlink" Target="http://eyebeam.org/type-term/project/Hardware" TargetMode="External"/><Relationship Id="rId100" Type="http://schemas.openxmlformats.org/officeDocument/2006/relationships/hyperlink" Target="http://eyebeam.org/type-term/project/Visual%20Art" TargetMode="External"/><Relationship Id="rId105" Type="http://schemas.openxmlformats.org/officeDocument/2006/relationships/image" Target="media/image11.png"/><Relationship Id="rId8" Type="http://schemas.openxmlformats.org/officeDocument/2006/relationships/hyperlink" Target="http://www.ica.org.uk/" TargetMode="External"/><Relationship Id="rId51" Type="http://schemas.openxmlformats.org/officeDocument/2006/relationships/hyperlink" Target="http://eyebeam.org/people/kaho-abe" TargetMode="External"/><Relationship Id="rId72" Type="http://schemas.openxmlformats.org/officeDocument/2006/relationships/hyperlink" Target="http://eyebeam.org/type-term/project/Film" TargetMode="External"/><Relationship Id="rId93" Type="http://schemas.openxmlformats.org/officeDocument/2006/relationships/hyperlink" Target="http://eyebeam.org/type-term/project/Solar" TargetMode="External"/><Relationship Id="rId98" Type="http://schemas.openxmlformats.org/officeDocument/2006/relationships/hyperlink" Target="http://eyebeam.org/type-term/project/Video" TargetMode="External"/><Relationship Id="rId3" Type="http://schemas.openxmlformats.org/officeDocument/2006/relationships/styles" Target="styles.xml"/><Relationship Id="rId25" Type="http://schemas.openxmlformats.org/officeDocument/2006/relationships/hyperlink" Target="http://www.ica.org.uk/33801/Exhibitions/Hannah-Sawtell-Osculator.html" TargetMode="External"/><Relationship Id="rId46" Type="http://schemas.openxmlformats.org/officeDocument/2006/relationships/image" Target="media/image8.jpeg"/><Relationship Id="rId67" Type="http://schemas.openxmlformats.org/officeDocument/2006/relationships/hyperlink" Target="http://eyebeam.org/type-term/project/Digital%20Cinema" TargetMode="External"/><Relationship Id="rId20" Type="http://schemas.openxmlformats.org/officeDocument/2006/relationships/image" Target="media/image1.jpeg"/><Relationship Id="rId41" Type="http://schemas.openxmlformats.org/officeDocument/2006/relationships/hyperlink" Target="http://eyebeam.org/programs/list/Creative-Residencies" TargetMode="External"/><Relationship Id="rId62" Type="http://schemas.openxmlformats.org/officeDocument/2006/relationships/hyperlink" Target="http://eyebeam.org/type-term/project/Choreography" TargetMode="External"/><Relationship Id="rId83" Type="http://schemas.openxmlformats.org/officeDocument/2006/relationships/hyperlink" Target="http://eyebeam.org/type-term/project/Net-Art" TargetMode="External"/><Relationship Id="rId88" Type="http://schemas.openxmlformats.org/officeDocument/2006/relationships/hyperlink" Target="http://eyebeam.org/type-term/project/Physical%20Computing" TargetMode="External"/><Relationship Id="rId11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D588-7277-4593-9A6B-6D7232B4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Amalia Vacca</cp:lastModifiedBy>
  <cp:revision>2</cp:revision>
  <cp:lastPrinted>2012-09-08T20:30:00Z</cp:lastPrinted>
  <dcterms:created xsi:type="dcterms:W3CDTF">2012-09-08T23:17:00Z</dcterms:created>
  <dcterms:modified xsi:type="dcterms:W3CDTF">2012-09-08T23:17:00Z</dcterms:modified>
</cp:coreProperties>
</file>