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D1E44" w14:textId="2EE47257" w:rsidR="003C0363" w:rsidRPr="001B5994" w:rsidRDefault="003C0363" w:rsidP="001B5994">
      <w:pPr>
        <w:spacing w:line="480" w:lineRule="auto"/>
        <w:ind w:firstLine="720"/>
        <w:jc w:val="center"/>
        <w:rPr>
          <w:rFonts w:ascii="Times New Roman" w:hAnsi="Times New Roman" w:cs="Times New Roman"/>
          <w:b/>
          <w:i/>
          <w:sz w:val="36"/>
          <w:szCs w:val="36"/>
        </w:rPr>
      </w:pPr>
      <w:r w:rsidRPr="001B5994">
        <w:rPr>
          <w:rFonts w:ascii="Times New Roman" w:hAnsi="Times New Roman" w:cs="Times New Roman"/>
          <w:b/>
          <w:i/>
          <w:sz w:val="36"/>
          <w:szCs w:val="36"/>
        </w:rPr>
        <w:t>Call of Duty: Black Ops 4</w:t>
      </w:r>
    </w:p>
    <w:p w14:paraId="0E1C2453" w14:textId="2199E4B6" w:rsidR="003C4C22" w:rsidRDefault="606703F8" w:rsidP="001B5994">
      <w:pPr>
        <w:spacing w:line="480" w:lineRule="auto"/>
        <w:ind w:firstLine="720"/>
        <w:rPr>
          <w:rFonts w:ascii="Times New Roman" w:hAnsi="Times New Roman" w:cs="Times New Roman"/>
          <w:sz w:val="24"/>
          <w:szCs w:val="24"/>
        </w:rPr>
      </w:pPr>
      <w:r w:rsidRPr="001B5994">
        <w:rPr>
          <w:rFonts w:ascii="Times New Roman" w:hAnsi="Times New Roman" w:cs="Times New Roman"/>
          <w:sz w:val="24"/>
          <w:szCs w:val="24"/>
        </w:rPr>
        <w:t xml:space="preserve">The company known as Treyarch didn’t come about until 1996. Prior to that </w:t>
      </w:r>
      <w:proofErr w:type="gramStart"/>
      <w:r w:rsidRPr="001B5994">
        <w:rPr>
          <w:rFonts w:ascii="Times New Roman" w:hAnsi="Times New Roman" w:cs="Times New Roman"/>
          <w:sz w:val="24"/>
          <w:szCs w:val="24"/>
        </w:rPr>
        <w:t>period in time</w:t>
      </w:r>
      <w:proofErr w:type="gramEnd"/>
      <w:r w:rsidRPr="001B5994">
        <w:rPr>
          <w:rFonts w:ascii="Times New Roman" w:hAnsi="Times New Roman" w:cs="Times New Roman"/>
          <w:sz w:val="24"/>
          <w:szCs w:val="24"/>
        </w:rPr>
        <w:t xml:space="preserve"> its flagship company Activision had been doing very well for itself and as a result Treyarch was created to meet the demand for faster releases and more released games in the years to come. Treyarch studios is a subsidiary company of video game publisher Activision. The company initially included David Crane and Alan Miller who left Atari in 1979 after a dispute regarding royalties. Later they were joined by fellow designers Larry Kaplan and Bob Whitehead under the direction of entertainment executive Jim Levy (Account, Treyarch). In 2003 prior to the release of the first Call of Duty Activision purchased Infinity Ward solidifying what would later secure its place as one of the largest video game companies. Founded as an independent game development studio in 1996 by Peter </w:t>
      </w:r>
      <w:proofErr w:type="spellStart"/>
      <w:r w:rsidRPr="001B5994">
        <w:rPr>
          <w:rFonts w:ascii="Times New Roman" w:hAnsi="Times New Roman" w:cs="Times New Roman"/>
          <w:sz w:val="24"/>
          <w:szCs w:val="24"/>
        </w:rPr>
        <w:t>Akemann</w:t>
      </w:r>
      <w:proofErr w:type="spellEnd"/>
      <w:r w:rsidRPr="001B5994">
        <w:rPr>
          <w:rFonts w:ascii="Times New Roman" w:hAnsi="Times New Roman" w:cs="Times New Roman"/>
          <w:sz w:val="24"/>
          <w:szCs w:val="24"/>
        </w:rPr>
        <w:t xml:space="preserve"> and Don Likeness under the wing of Activision created the Call of Duty: Black Ops series which dedicates much of its success to innovative contributions such as zombies which were implemented after legal disputes following the original release of Nazi Zombies in Call of Duty: World at War (Treyarch Company).</w:t>
      </w:r>
    </w:p>
    <w:p w14:paraId="27E7CE6B" w14:textId="7B932258" w:rsidR="005A24FB" w:rsidRDefault="00D4738E" w:rsidP="001B5994">
      <w:pPr>
        <w:spacing w:line="480" w:lineRule="auto"/>
        <w:ind w:firstLine="720"/>
        <w:rPr>
          <w:rFonts w:ascii="Times New Roman" w:hAnsi="Times New Roman" w:cs="Times New Roman"/>
          <w:sz w:val="24"/>
          <w:szCs w:val="24"/>
        </w:rPr>
      </w:pPr>
      <w:hyperlink r:id="rId6" w:history="1">
        <w:r w:rsidRPr="001B632D">
          <w:rPr>
            <w:rStyle w:val="Hyperlink"/>
            <w:rFonts w:ascii="Times New Roman" w:hAnsi="Times New Roman" w:cs="Times New Roman"/>
            <w:sz w:val="24"/>
            <w:szCs w:val="24"/>
          </w:rPr>
          <w:t>https://www.youtube.com/watch?v=Y_Ip_SaJqpg</w:t>
        </w:r>
      </w:hyperlink>
    </w:p>
    <w:p w14:paraId="0B634082" w14:textId="5D2DE7AC" w:rsidR="00F96E9E" w:rsidRPr="001B5994" w:rsidRDefault="606703F8" w:rsidP="001B5994">
      <w:pPr>
        <w:spacing w:line="480" w:lineRule="auto"/>
        <w:ind w:firstLine="720"/>
        <w:rPr>
          <w:rFonts w:ascii="Times New Roman" w:hAnsi="Times New Roman" w:cs="Times New Roman"/>
          <w:sz w:val="24"/>
          <w:szCs w:val="24"/>
        </w:rPr>
      </w:pPr>
      <w:r w:rsidRPr="001B5994">
        <w:rPr>
          <w:rFonts w:ascii="Times New Roman" w:hAnsi="Times New Roman" w:cs="Times New Roman"/>
          <w:sz w:val="24"/>
          <w:szCs w:val="24"/>
        </w:rPr>
        <w:t xml:space="preserve">The major goal of Treyarch </w:t>
      </w:r>
      <w:r w:rsidR="008B1ACE" w:rsidRPr="001B5994">
        <w:rPr>
          <w:rFonts w:ascii="Times New Roman" w:hAnsi="Times New Roman" w:cs="Times New Roman"/>
          <w:sz w:val="24"/>
          <w:szCs w:val="24"/>
        </w:rPr>
        <w:t>for this campaign is to bring awareness to their campaign in order to create a successful</w:t>
      </w:r>
      <w:r w:rsidRPr="001B5994">
        <w:rPr>
          <w:rFonts w:ascii="Times New Roman" w:hAnsi="Times New Roman" w:cs="Times New Roman"/>
          <w:sz w:val="24"/>
          <w:szCs w:val="24"/>
        </w:rPr>
        <w:t xml:space="preserve"> Black Ops series</w:t>
      </w:r>
      <w:r w:rsidR="008B1ACE" w:rsidRPr="001B5994">
        <w:rPr>
          <w:rFonts w:ascii="Times New Roman" w:hAnsi="Times New Roman" w:cs="Times New Roman"/>
          <w:sz w:val="24"/>
          <w:szCs w:val="24"/>
        </w:rPr>
        <w:t xml:space="preserve"> game</w:t>
      </w:r>
      <w:r w:rsidRPr="001B5994">
        <w:rPr>
          <w:rFonts w:ascii="Times New Roman" w:hAnsi="Times New Roman" w:cs="Times New Roman"/>
          <w:sz w:val="24"/>
          <w:szCs w:val="24"/>
        </w:rPr>
        <w:t xml:space="preserve"> and its partnership with Activision which combine to create a thriving industry.  One of the major goals of this campaign is to bring attention as well as hype to the newest innovation by Treyarch in the form of their take on the Battle Royale genre known as Blackout. Another goal on Treyarch’s part is to bring back diehard fans, as well as fanboys of the </w:t>
      </w:r>
      <w:proofErr w:type="spellStart"/>
      <w:r w:rsidRPr="001B5994">
        <w:rPr>
          <w:rFonts w:ascii="Times New Roman" w:hAnsi="Times New Roman" w:cs="Times New Roman"/>
          <w:sz w:val="24"/>
          <w:szCs w:val="24"/>
        </w:rPr>
        <w:t>Fortnite</w:t>
      </w:r>
      <w:proofErr w:type="spellEnd"/>
      <w:r w:rsidRPr="001B5994">
        <w:rPr>
          <w:rFonts w:ascii="Times New Roman" w:hAnsi="Times New Roman" w:cs="Times New Roman"/>
          <w:sz w:val="24"/>
          <w:szCs w:val="24"/>
        </w:rPr>
        <w:t xml:space="preserve">, and games like that of </w:t>
      </w:r>
      <w:proofErr w:type="spellStart"/>
      <w:r w:rsidRPr="001B5994">
        <w:rPr>
          <w:rFonts w:ascii="Times New Roman" w:hAnsi="Times New Roman" w:cs="Times New Roman"/>
          <w:sz w:val="24"/>
          <w:szCs w:val="24"/>
        </w:rPr>
        <w:t>PlayerUnknownsBattleground</w:t>
      </w:r>
      <w:proofErr w:type="spellEnd"/>
      <w:r w:rsidRPr="001B5994">
        <w:rPr>
          <w:rFonts w:ascii="Times New Roman" w:hAnsi="Times New Roman" w:cs="Times New Roman"/>
          <w:sz w:val="24"/>
          <w:szCs w:val="24"/>
        </w:rPr>
        <w:t xml:space="preserve"> (PUBG) to the Call of Duty series (Activision About Us). From what I gathered the primary </w:t>
      </w:r>
      <w:r w:rsidRPr="001B5994">
        <w:rPr>
          <w:rFonts w:ascii="Times New Roman" w:hAnsi="Times New Roman" w:cs="Times New Roman"/>
          <w:sz w:val="24"/>
          <w:szCs w:val="24"/>
        </w:rPr>
        <w:lastRenderedPageBreak/>
        <w:t xml:space="preserve">social medias are Twitter, and </w:t>
      </w:r>
      <w:proofErr w:type="spellStart"/>
      <w:r w:rsidRPr="001B5994">
        <w:rPr>
          <w:rFonts w:ascii="Times New Roman" w:hAnsi="Times New Roman" w:cs="Times New Roman"/>
          <w:sz w:val="24"/>
          <w:szCs w:val="24"/>
        </w:rPr>
        <w:t>Youtube</w:t>
      </w:r>
      <w:proofErr w:type="spellEnd"/>
      <w:r w:rsidRPr="001B5994">
        <w:rPr>
          <w:rFonts w:ascii="Times New Roman" w:hAnsi="Times New Roman" w:cs="Times New Roman"/>
          <w:sz w:val="24"/>
          <w:szCs w:val="24"/>
        </w:rPr>
        <w:t xml:space="preserve"> in that order with David </w:t>
      </w:r>
      <w:proofErr w:type="spellStart"/>
      <w:r w:rsidRPr="001B5994">
        <w:rPr>
          <w:rFonts w:ascii="Times New Roman" w:hAnsi="Times New Roman" w:cs="Times New Roman"/>
          <w:sz w:val="24"/>
          <w:szCs w:val="24"/>
        </w:rPr>
        <w:t>Vonderhaar</w:t>
      </w:r>
      <w:proofErr w:type="spellEnd"/>
      <w:r w:rsidRPr="001B5994">
        <w:rPr>
          <w:rFonts w:ascii="Times New Roman" w:hAnsi="Times New Roman" w:cs="Times New Roman"/>
          <w:sz w:val="24"/>
          <w:szCs w:val="24"/>
        </w:rPr>
        <w:t xml:space="preserve"> being something of a media sensation, he is commonly referred to as Lord </w:t>
      </w:r>
      <w:proofErr w:type="spellStart"/>
      <w:r w:rsidRPr="001B5994">
        <w:rPr>
          <w:rFonts w:ascii="Times New Roman" w:hAnsi="Times New Roman" w:cs="Times New Roman"/>
          <w:sz w:val="24"/>
          <w:szCs w:val="24"/>
        </w:rPr>
        <w:t>Vonderhaar</w:t>
      </w:r>
      <w:proofErr w:type="spellEnd"/>
      <w:r w:rsidRPr="001B5994">
        <w:rPr>
          <w:rFonts w:ascii="Times New Roman" w:hAnsi="Times New Roman" w:cs="Times New Roman"/>
          <w:sz w:val="24"/>
          <w:szCs w:val="24"/>
        </w:rPr>
        <w:t xml:space="preserve"> (Account, Lord).</w:t>
      </w:r>
    </w:p>
    <w:p w14:paraId="1F433BF8" w14:textId="4698351D" w:rsidR="00F96E9E" w:rsidRDefault="007112C8" w:rsidP="001B5994">
      <w:pPr>
        <w:spacing w:line="480" w:lineRule="auto"/>
        <w:ind w:firstLine="720"/>
        <w:rPr>
          <w:rFonts w:ascii="Times New Roman" w:hAnsi="Times New Roman" w:cs="Times New Roman"/>
          <w:sz w:val="24"/>
          <w:szCs w:val="24"/>
        </w:rPr>
      </w:pPr>
      <w:r w:rsidRPr="001B5994">
        <w:rPr>
          <w:rFonts w:ascii="Times New Roman" w:hAnsi="Times New Roman" w:cs="Times New Roman"/>
          <w:sz w:val="24"/>
          <w:szCs w:val="24"/>
        </w:rPr>
        <w:t xml:space="preserve">As I began to dig into what Treyarch really is I obtained some insight into </w:t>
      </w:r>
      <w:r w:rsidR="606703F8" w:rsidRPr="001B5994">
        <w:rPr>
          <w:rFonts w:ascii="Times New Roman" w:hAnsi="Times New Roman" w:cs="Times New Roman"/>
          <w:sz w:val="24"/>
          <w:szCs w:val="24"/>
        </w:rPr>
        <w:t xml:space="preserve">the inner workings of one of the largest video game companies today. As I learned Treyarch falls under a large list of subsidiary companies overseen by Activision, a company known for its wide player base and even larger fanbase. </w:t>
      </w:r>
      <w:r w:rsidR="008B1ACE" w:rsidRPr="001B5994">
        <w:rPr>
          <w:rFonts w:ascii="Times New Roman" w:hAnsi="Times New Roman" w:cs="Times New Roman"/>
          <w:sz w:val="24"/>
          <w:szCs w:val="24"/>
        </w:rPr>
        <w:t>Call of Duty: Black Ops 4</w:t>
      </w:r>
      <w:r w:rsidR="606703F8" w:rsidRPr="001B5994">
        <w:rPr>
          <w:rFonts w:ascii="Times New Roman" w:hAnsi="Times New Roman" w:cs="Times New Roman"/>
          <w:sz w:val="24"/>
          <w:szCs w:val="24"/>
        </w:rPr>
        <w:t xml:space="preserve"> was</w:t>
      </w:r>
      <w:r w:rsidR="008B1ACE" w:rsidRPr="001B5994">
        <w:rPr>
          <w:rFonts w:ascii="Times New Roman" w:hAnsi="Times New Roman" w:cs="Times New Roman"/>
          <w:sz w:val="24"/>
          <w:szCs w:val="24"/>
        </w:rPr>
        <w:t xml:space="preserve"> revealed</w:t>
      </w:r>
      <w:r w:rsidR="606703F8" w:rsidRPr="001B5994">
        <w:rPr>
          <w:rFonts w:ascii="Times New Roman" w:hAnsi="Times New Roman" w:cs="Times New Roman"/>
          <w:sz w:val="24"/>
          <w:szCs w:val="24"/>
        </w:rPr>
        <w:t xml:space="preserve"> May 23</w:t>
      </w:r>
      <w:r w:rsidR="606703F8" w:rsidRPr="001B5994">
        <w:rPr>
          <w:rFonts w:ascii="Times New Roman" w:hAnsi="Times New Roman" w:cs="Times New Roman"/>
          <w:sz w:val="24"/>
          <w:szCs w:val="24"/>
          <w:vertAlign w:val="superscript"/>
        </w:rPr>
        <w:t>rd</w:t>
      </w:r>
      <w:r w:rsidR="606703F8" w:rsidRPr="001B5994">
        <w:rPr>
          <w:rFonts w:ascii="Times New Roman" w:hAnsi="Times New Roman" w:cs="Times New Roman"/>
          <w:sz w:val="24"/>
          <w:szCs w:val="24"/>
        </w:rPr>
        <w:t xml:space="preserve"> </w:t>
      </w:r>
      <w:r w:rsidR="008B1ACE" w:rsidRPr="001B5994">
        <w:rPr>
          <w:rFonts w:ascii="Times New Roman" w:hAnsi="Times New Roman" w:cs="Times New Roman"/>
          <w:sz w:val="24"/>
          <w:szCs w:val="24"/>
        </w:rPr>
        <w:t>via</w:t>
      </w:r>
      <w:r w:rsidR="606703F8" w:rsidRPr="001B5994">
        <w:rPr>
          <w:rFonts w:ascii="Times New Roman" w:hAnsi="Times New Roman" w:cs="Times New Roman"/>
          <w:sz w:val="24"/>
          <w:szCs w:val="24"/>
        </w:rPr>
        <w:t xml:space="preserve"> a broadcast </w:t>
      </w:r>
      <w:r w:rsidR="008B1ACE" w:rsidRPr="001B5994">
        <w:rPr>
          <w:rFonts w:ascii="Times New Roman" w:hAnsi="Times New Roman" w:cs="Times New Roman"/>
          <w:sz w:val="24"/>
          <w:szCs w:val="24"/>
        </w:rPr>
        <w:t>on</w:t>
      </w:r>
      <w:r w:rsidR="606703F8" w:rsidRPr="001B5994">
        <w:rPr>
          <w:rFonts w:ascii="Times New Roman" w:hAnsi="Times New Roman" w:cs="Times New Roman"/>
          <w:sz w:val="24"/>
          <w:szCs w:val="24"/>
        </w:rPr>
        <w:t xml:space="preserve"> twitter and had over 80million live streamers. The game release</w:t>
      </w:r>
      <w:r w:rsidRPr="001B5994">
        <w:rPr>
          <w:rFonts w:ascii="Times New Roman" w:hAnsi="Times New Roman" w:cs="Times New Roman"/>
          <w:sz w:val="24"/>
          <w:szCs w:val="24"/>
        </w:rPr>
        <w:t>d</w:t>
      </w:r>
      <w:r w:rsidR="606703F8" w:rsidRPr="001B5994">
        <w:rPr>
          <w:rFonts w:ascii="Times New Roman" w:hAnsi="Times New Roman" w:cs="Times New Roman"/>
          <w:sz w:val="24"/>
          <w:szCs w:val="24"/>
        </w:rPr>
        <w:t xml:space="preserve"> on October 12</w:t>
      </w:r>
      <w:r w:rsidR="606703F8" w:rsidRPr="001B5994">
        <w:rPr>
          <w:rFonts w:ascii="Times New Roman" w:hAnsi="Times New Roman" w:cs="Times New Roman"/>
          <w:sz w:val="24"/>
          <w:szCs w:val="24"/>
          <w:vertAlign w:val="superscript"/>
        </w:rPr>
        <w:t>th</w:t>
      </w:r>
      <w:r w:rsidR="606703F8" w:rsidRPr="001B5994">
        <w:rPr>
          <w:rFonts w:ascii="Times New Roman" w:hAnsi="Times New Roman" w:cs="Times New Roman"/>
          <w:sz w:val="24"/>
          <w:szCs w:val="24"/>
        </w:rPr>
        <w:t xml:space="preserve">, so roughly 5 months of social media coverage and will dwindle at a steady pace following the game’s release. This is due to the retention rates and complaints about in game details as much as it is </w:t>
      </w:r>
      <w:proofErr w:type="gramStart"/>
      <w:r w:rsidR="606703F8" w:rsidRPr="001B5994">
        <w:rPr>
          <w:rFonts w:ascii="Times New Roman" w:hAnsi="Times New Roman" w:cs="Times New Roman"/>
          <w:sz w:val="24"/>
          <w:szCs w:val="24"/>
        </w:rPr>
        <w:t>due to the fact that</w:t>
      </w:r>
      <w:proofErr w:type="gramEnd"/>
      <w:r w:rsidR="606703F8" w:rsidRPr="001B5994">
        <w:rPr>
          <w:rFonts w:ascii="Times New Roman" w:hAnsi="Times New Roman" w:cs="Times New Roman"/>
          <w:sz w:val="24"/>
          <w:szCs w:val="24"/>
        </w:rPr>
        <w:t xml:space="preserve"> shortly after this game releases another social media awareness is usually raised with downloadable content (DLC) which is produced every 4 or so months to keep saturation full (Ray, Michael).</w:t>
      </w:r>
      <w:r w:rsidR="008B1ACE" w:rsidRPr="001B5994">
        <w:rPr>
          <w:rFonts w:ascii="Times New Roman" w:hAnsi="Times New Roman" w:cs="Times New Roman"/>
          <w:sz w:val="24"/>
          <w:szCs w:val="24"/>
        </w:rPr>
        <w:t xml:space="preserve"> For the purpose of this campaign we will focus on the growth and success in terms of social media by looking at the Twitter, </w:t>
      </w:r>
      <w:proofErr w:type="spellStart"/>
      <w:r w:rsidR="008B1ACE" w:rsidRPr="001B5994">
        <w:rPr>
          <w:rFonts w:ascii="Times New Roman" w:hAnsi="Times New Roman" w:cs="Times New Roman"/>
          <w:sz w:val="24"/>
          <w:szCs w:val="24"/>
        </w:rPr>
        <w:t>SocialBlade</w:t>
      </w:r>
      <w:proofErr w:type="spellEnd"/>
      <w:r w:rsidR="008B1ACE" w:rsidRPr="001B5994">
        <w:rPr>
          <w:rFonts w:ascii="Times New Roman" w:hAnsi="Times New Roman" w:cs="Times New Roman"/>
          <w:sz w:val="24"/>
          <w:szCs w:val="24"/>
        </w:rPr>
        <w:t xml:space="preserve">, and stock data in order to understand how Treyarch ousted Epic Games’ number one game, </w:t>
      </w:r>
      <w:proofErr w:type="spellStart"/>
      <w:r w:rsidR="008B1ACE" w:rsidRPr="001B5994">
        <w:rPr>
          <w:rFonts w:ascii="Times New Roman" w:hAnsi="Times New Roman" w:cs="Times New Roman"/>
          <w:sz w:val="24"/>
          <w:szCs w:val="24"/>
        </w:rPr>
        <w:t>Fortnite</w:t>
      </w:r>
      <w:proofErr w:type="spellEnd"/>
      <w:r w:rsidR="008B1ACE" w:rsidRPr="001B5994">
        <w:rPr>
          <w:rFonts w:ascii="Times New Roman" w:hAnsi="Times New Roman" w:cs="Times New Roman"/>
          <w:sz w:val="24"/>
          <w:szCs w:val="24"/>
        </w:rPr>
        <w:t>.</w:t>
      </w:r>
    </w:p>
    <w:p w14:paraId="5DF429D6" w14:textId="58165B4B" w:rsidR="00242263" w:rsidRDefault="00D4738E" w:rsidP="001B5994">
      <w:pPr>
        <w:spacing w:line="480" w:lineRule="auto"/>
        <w:ind w:firstLine="720"/>
        <w:rPr>
          <w:rFonts w:ascii="Times New Roman" w:hAnsi="Times New Roman" w:cs="Times New Roman"/>
          <w:sz w:val="24"/>
          <w:szCs w:val="24"/>
        </w:rPr>
      </w:pPr>
      <w:hyperlink r:id="rId7" w:history="1">
        <w:r w:rsidRPr="001B632D">
          <w:rPr>
            <w:rStyle w:val="Hyperlink"/>
            <w:rFonts w:ascii="Times New Roman" w:hAnsi="Times New Roman" w:cs="Times New Roman"/>
            <w:sz w:val="24"/>
            <w:szCs w:val="24"/>
          </w:rPr>
          <w:t>https://www.youtube.com/watch?v=yrurGjHbPU8</w:t>
        </w:r>
      </w:hyperlink>
    </w:p>
    <w:p w14:paraId="20FD51FB" w14:textId="1178AF92" w:rsidR="003C0363" w:rsidRPr="001B5994" w:rsidRDefault="606703F8" w:rsidP="001B5994">
      <w:pPr>
        <w:spacing w:line="480" w:lineRule="auto"/>
        <w:ind w:firstLine="720"/>
        <w:rPr>
          <w:rFonts w:ascii="Times New Roman" w:hAnsi="Times New Roman" w:cs="Times New Roman"/>
          <w:sz w:val="24"/>
          <w:szCs w:val="24"/>
        </w:rPr>
      </w:pPr>
      <w:r w:rsidRPr="001B5994">
        <w:rPr>
          <w:rFonts w:ascii="Times New Roman" w:hAnsi="Times New Roman" w:cs="Times New Roman"/>
          <w:sz w:val="24"/>
          <w:szCs w:val="24"/>
        </w:rPr>
        <w:t>The market segmentation is a large mix of demographics</w:t>
      </w:r>
      <w:r w:rsidR="009E2F36" w:rsidRPr="001B5994">
        <w:rPr>
          <w:rFonts w:ascii="Times New Roman" w:hAnsi="Times New Roman" w:cs="Times New Roman"/>
          <w:sz w:val="24"/>
          <w:szCs w:val="24"/>
        </w:rPr>
        <w:t xml:space="preserve"> and Activision caters its games to a wide audience that ranges from teens and children albeit the game rating is usually M for Mature</w:t>
      </w:r>
      <w:r w:rsidRPr="001B5994">
        <w:rPr>
          <w:rFonts w:ascii="Times New Roman" w:hAnsi="Times New Roman" w:cs="Times New Roman"/>
          <w:sz w:val="24"/>
          <w:szCs w:val="24"/>
        </w:rPr>
        <w:t>.</w:t>
      </w:r>
      <w:r w:rsidR="009E2F36" w:rsidRPr="001B5994">
        <w:rPr>
          <w:rFonts w:ascii="Times New Roman" w:hAnsi="Times New Roman" w:cs="Times New Roman"/>
          <w:sz w:val="24"/>
          <w:szCs w:val="24"/>
        </w:rPr>
        <w:t xml:space="preserve"> They also cater towards adults, and often try to take it a step further by releasing content for the social media campaign on the weekends so they gain the most retention. Another group that they appeal to is women, as I learned this is the fastest growing gaming group in America. </w:t>
      </w:r>
      <w:r w:rsidRPr="001B5994">
        <w:rPr>
          <w:rFonts w:ascii="Times New Roman" w:hAnsi="Times New Roman" w:cs="Times New Roman"/>
          <w:sz w:val="24"/>
          <w:szCs w:val="24"/>
        </w:rPr>
        <w:t xml:space="preserve"> </w:t>
      </w:r>
      <w:r w:rsidR="009E2F36" w:rsidRPr="001B5994">
        <w:rPr>
          <w:rFonts w:ascii="Times New Roman" w:hAnsi="Times New Roman" w:cs="Times New Roman"/>
          <w:sz w:val="24"/>
          <w:szCs w:val="24"/>
        </w:rPr>
        <w:t xml:space="preserve">For economics they tend to target middle to lower class people as these are the people most likely to play them. This is due to hard jobs, limited quantities of cash and of course spare time when they aren’t working. </w:t>
      </w:r>
      <w:r w:rsidRPr="001B5994">
        <w:rPr>
          <w:rFonts w:ascii="Times New Roman" w:hAnsi="Times New Roman" w:cs="Times New Roman"/>
          <w:sz w:val="24"/>
          <w:szCs w:val="24"/>
        </w:rPr>
        <w:t xml:space="preserve">As far as geographic demographics go it seems that this franchise </w:t>
      </w:r>
      <w:r w:rsidRPr="001B5994">
        <w:rPr>
          <w:rFonts w:ascii="Times New Roman" w:hAnsi="Times New Roman" w:cs="Times New Roman"/>
          <w:sz w:val="24"/>
          <w:szCs w:val="24"/>
        </w:rPr>
        <w:lastRenderedPageBreak/>
        <w:t>targets first world countries with the United States making up a large portion of their western hemisphere sales (Activision Acquires).</w:t>
      </w:r>
    </w:p>
    <w:p w14:paraId="6AC06693" w14:textId="59FED276" w:rsidR="003C0363" w:rsidRDefault="606703F8" w:rsidP="001B5994">
      <w:pPr>
        <w:spacing w:line="480" w:lineRule="auto"/>
        <w:ind w:firstLine="720"/>
        <w:rPr>
          <w:rFonts w:ascii="Times New Roman" w:hAnsi="Times New Roman" w:cs="Times New Roman"/>
          <w:sz w:val="24"/>
          <w:szCs w:val="24"/>
        </w:rPr>
      </w:pPr>
      <w:r w:rsidRPr="001B5994">
        <w:rPr>
          <w:rFonts w:ascii="Times New Roman" w:hAnsi="Times New Roman" w:cs="Times New Roman"/>
          <w:sz w:val="24"/>
          <w:szCs w:val="24"/>
        </w:rPr>
        <w:t xml:space="preserve">Something I </w:t>
      </w:r>
      <w:r w:rsidR="00544B18" w:rsidRPr="001B5994">
        <w:rPr>
          <w:rFonts w:ascii="Times New Roman" w:hAnsi="Times New Roman" w:cs="Times New Roman"/>
          <w:sz w:val="24"/>
          <w:szCs w:val="24"/>
        </w:rPr>
        <w:t>encountered</w:t>
      </w:r>
      <w:r w:rsidRPr="001B5994">
        <w:rPr>
          <w:rFonts w:ascii="Times New Roman" w:hAnsi="Times New Roman" w:cs="Times New Roman"/>
          <w:sz w:val="24"/>
          <w:szCs w:val="24"/>
        </w:rPr>
        <w:t xml:space="preserve"> throughout the years is that Activision counts on the fact that when they release additional content for their games that people will buy it up resulting in further sales, players getting back into the game and of course expanding the number of players joining the community. However, they don’t capitalize on key points like linking the </w:t>
      </w:r>
      <w:r w:rsidR="00544B18" w:rsidRPr="001B5994">
        <w:rPr>
          <w:rFonts w:ascii="Times New Roman" w:hAnsi="Times New Roman" w:cs="Times New Roman"/>
          <w:sz w:val="24"/>
          <w:szCs w:val="24"/>
        </w:rPr>
        <w:t>company’s</w:t>
      </w:r>
      <w:r w:rsidRPr="001B5994">
        <w:rPr>
          <w:rFonts w:ascii="Times New Roman" w:hAnsi="Times New Roman" w:cs="Times New Roman"/>
          <w:sz w:val="24"/>
          <w:szCs w:val="24"/>
        </w:rPr>
        <w:t xml:space="preserve"> websites or showing who the director is, as you mentioned in class they aren’t utilizing some of the basic concepts to reinforce their product or to increase their exposure to their audience which is fragmented between developers such as Treyarch, Infinity ward, Sledgehammer games, </w:t>
      </w:r>
      <w:proofErr w:type="spellStart"/>
      <w:r w:rsidRPr="001B5994">
        <w:rPr>
          <w:rFonts w:ascii="Times New Roman" w:hAnsi="Times New Roman" w:cs="Times New Roman"/>
          <w:sz w:val="24"/>
          <w:szCs w:val="24"/>
        </w:rPr>
        <w:t>Ravensoft</w:t>
      </w:r>
      <w:proofErr w:type="spellEnd"/>
      <w:r w:rsidRPr="001B5994">
        <w:rPr>
          <w:rFonts w:ascii="Times New Roman" w:hAnsi="Times New Roman" w:cs="Times New Roman"/>
          <w:sz w:val="24"/>
          <w:szCs w:val="24"/>
        </w:rPr>
        <w:t>, and Visceral games.</w:t>
      </w:r>
    </w:p>
    <w:p w14:paraId="1FDCE212" w14:textId="7088C1E6" w:rsidR="005A24FB" w:rsidRPr="001B5994" w:rsidRDefault="00242263" w:rsidP="00242263">
      <w:pPr>
        <w:spacing w:line="480" w:lineRule="auto"/>
        <w:ind w:firstLine="720"/>
        <w:rPr>
          <w:rFonts w:ascii="Times New Roman" w:hAnsi="Times New Roman" w:cs="Times New Roman"/>
          <w:sz w:val="24"/>
          <w:szCs w:val="24"/>
        </w:rPr>
      </w:pPr>
      <w:hyperlink r:id="rId8" w:history="1">
        <w:r w:rsidRPr="001B632D">
          <w:rPr>
            <w:rStyle w:val="Hyperlink"/>
            <w:rFonts w:ascii="Times New Roman" w:hAnsi="Times New Roman" w:cs="Times New Roman"/>
            <w:sz w:val="24"/>
            <w:szCs w:val="24"/>
          </w:rPr>
          <w:t>https://yo</w:t>
        </w:r>
        <w:r w:rsidRPr="001B632D">
          <w:rPr>
            <w:rStyle w:val="Hyperlink"/>
            <w:rFonts w:ascii="Times New Roman" w:hAnsi="Times New Roman" w:cs="Times New Roman"/>
            <w:sz w:val="24"/>
            <w:szCs w:val="24"/>
          </w:rPr>
          <w:t>u</w:t>
        </w:r>
        <w:r w:rsidRPr="001B632D">
          <w:rPr>
            <w:rStyle w:val="Hyperlink"/>
            <w:rFonts w:ascii="Times New Roman" w:hAnsi="Times New Roman" w:cs="Times New Roman"/>
            <w:sz w:val="24"/>
            <w:szCs w:val="24"/>
          </w:rPr>
          <w:t>tu.be/6kqe2ICmTxc</w:t>
        </w:r>
      </w:hyperlink>
    </w:p>
    <w:p w14:paraId="463F223A" w14:textId="54372637" w:rsidR="009E2F36" w:rsidRPr="001B5994" w:rsidRDefault="00736E4B" w:rsidP="001B5994">
      <w:pPr>
        <w:spacing w:line="480" w:lineRule="auto"/>
        <w:rPr>
          <w:rFonts w:ascii="Times New Roman" w:hAnsi="Times New Roman" w:cs="Times New Roman"/>
          <w:sz w:val="24"/>
          <w:szCs w:val="24"/>
        </w:rPr>
      </w:pPr>
      <w:r w:rsidRPr="001B5994">
        <w:rPr>
          <w:rFonts w:ascii="Times New Roman" w:hAnsi="Times New Roman" w:cs="Times New Roman"/>
          <w:sz w:val="24"/>
          <w:szCs w:val="24"/>
        </w:rPr>
        <w:tab/>
        <w:t xml:space="preserve"> Treyarch’s use of social media is somewhat limited to promotional advertisement, as well as retainment purposes. </w:t>
      </w:r>
      <w:r w:rsidR="00882541" w:rsidRPr="001B5994">
        <w:rPr>
          <w:rFonts w:ascii="Times New Roman" w:hAnsi="Times New Roman" w:cs="Times New Roman"/>
          <w:sz w:val="24"/>
          <w:szCs w:val="24"/>
        </w:rPr>
        <w:t xml:space="preserve">They do however utilize </w:t>
      </w:r>
      <w:r w:rsidR="007112C8" w:rsidRPr="001B5994">
        <w:rPr>
          <w:rFonts w:ascii="Times New Roman" w:hAnsi="Times New Roman" w:cs="Times New Roman"/>
          <w:sz w:val="24"/>
          <w:szCs w:val="24"/>
        </w:rPr>
        <w:t xml:space="preserve">David </w:t>
      </w:r>
      <w:proofErr w:type="spellStart"/>
      <w:r w:rsidR="007112C8" w:rsidRPr="001B5994">
        <w:rPr>
          <w:rFonts w:ascii="Times New Roman" w:hAnsi="Times New Roman" w:cs="Times New Roman"/>
          <w:sz w:val="24"/>
          <w:szCs w:val="24"/>
        </w:rPr>
        <w:t>Vonderhaar’s</w:t>
      </w:r>
      <w:proofErr w:type="spellEnd"/>
      <w:r w:rsidR="007112C8" w:rsidRPr="001B5994">
        <w:rPr>
          <w:rFonts w:ascii="Times New Roman" w:hAnsi="Times New Roman" w:cs="Times New Roman"/>
          <w:sz w:val="24"/>
          <w:szCs w:val="24"/>
        </w:rPr>
        <w:t xml:space="preserve"> wide audience reach to relay information.</w:t>
      </w:r>
      <w:r w:rsidR="00EF52DF" w:rsidRPr="001B5994">
        <w:rPr>
          <w:rFonts w:ascii="Times New Roman" w:hAnsi="Times New Roman" w:cs="Times New Roman"/>
          <w:sz w:val="24"/>
          <w:szCs w:val="24"/>
        </w:rPr>
        <w:t xml:space="preserve"> For those of you who don’t know David </w:t>
      </w:r>
      <w:proofErr w:type="spellStart"/>
      <w:r w:rsidR="00EF52DF" w:rsidRPr="001B5994">
        <w:rPr>
          <w:rFonts w:ascii="Times New Roman" w:hAnsi="Times New Roman" w:cs="Times New Roman"/>
          <w:sz w:val="24"/>
          <w:szCs w:val="24"/>
        </w:rPr>
        <w:t>Vonerhaar</w:t>
      </w:r>
      <w:proofErr w:type="spellEnd"/>
      <w:r w:rsidR="00EF52DF" w:rsidRPr="001B5994">
        <w:rPr>
          <w:rFonts w:ascii="Times New Roman" w:hAnsi="Times New Roman" w:cs="Times New Roman"/>
          <w:sz w:val="24"/>
          <w:szCs w:val="24"/>
        </w:rPr>
        <w:t xml:space="preserve"> is the creative design director at Treyarch and is rather comedic in his Tweets which range from sassy to downright cruel.</w:t>
      </w:r>
      <w:r w:rsidR="000207D4" w:rsidRPr="001B5994">
        <w:rPr>
          <w:rFonts w:ascii="Times New Roman" w:hAnsi="Times New Roman" w:cs="Times New Roman"/>
          <w:sz w:val="24"/>
          <w:szCs w:val="24"/>
        </w:rPr>
        <w:t xml:space="preserve"> As an example of his latest shenanigans is this reddit post,</w:t>
      </w:r>
    </w:p>
    <w:p w14:paraId="463DFC92" w14:textId="768DA672" w:rsidR="00553BB2" w:rsidRPr="001B5994" w:rsidRDefault="00E02225" w:rsidP="001B5994">
      <w:pPr>
        <w:spacing w:line="480" w:lineRule="auto"/>
        <w:rPr>
          <w:rFonts w:ascii="Times New Roman" w:hAnsi="Times New Roman" w:cs="Times New Roman"/>
          <w:sz w:val="24"/>
          <w:szCs w:val="24"/>
        </w:rPr>
      </w:pPr>
      <w:hyperlink r:id="rId9" w:tgtFrame="_blank" w:history="1">
        <w:r w:rsidR="000207D4" w:rsidRPr="001B5994">
          <w:rPr>
            <w:rStyle w:val="Hyperlink"/>
            <w:rFonts w:ascii="Times New Roman" w:hAnsi="Times New Roman" w:cs="Times New Roman"/>
            <w:color w:val="1155CC"/>
            <w:sz w:val="24"/>
            <w:szCs w:val="24"/>
            <w:shd w:val="clear" w:color="auto" w:fill="FFFFFF"/>
          </w:rPr>
          <w:t>https://www.reddit.com/r/Blackops4/comments/9tje4d/i_hate_my_life/</w:t>
        </w:r>
      </w:hyperlink>
      <w:r w:rsidR="00553BB2" w:rsidRPr="001B5994">
        <w:rPr>
          <w:rFonts w:ascii="Times New Roman" w:hAnsi="Times New Roman" w:cs="Times New Roman"/>
          <w:sz w:val="24"/>
          <w:szCs w:val="24"/>
        </w:rPr>
        <w:t xml:space="preserve">. This is a good example of how Treyarch stays in touch with the audience and utilizes their employees’ own personalities to make their campaign more marketable. This relates back to Treyarch’s founding, and ties into their parent company Activision. To bring it full circle </w:t>
      </w:r>
      <w:proofErr w:type="spellStart"/>
      <w:r w:rsidR="00553BB2" w:rsidRPr="001B5994">
        <w:rPr>
          <w:rFonts w:ascii="Times New Roman" w:hAnsi="Times New Roman" w:cs="Times New Roman"/>
          <w:sz w:val="24"/>
          <w:szCs w:val="24"/>
        </w:rPr>
        <w:t>Vonderhaar</w:t>
      </w:r>
      <w:proofErr w:type="spellEnd"/>
      <w:r w:rsidR="00553BB2" w:rsidRPr="001B5994">
        <w:rPr>
          <w:rFonts w:ascii="Times New Roman" w:hAnsi="Times New Roman" w:cs="Times New Roman"/>
          <w:sz w:val="24"/>
          <w:szCs w:val="24"/>
        </w:rPr>
        <w:t xml:space="preserve"> creates publicity which increases their market reach, saturation, and of course results in more sales. However, Treyarch </w:t>
      </w:r>
      <w:r w:rsidR="00553BB2" w:rsidRPr="001B5994">
        <w:rPr>
          <w:rFonts w:ascii="Times New Roman" w:hAnsi="Times New Roman" w:cs="Times New Roman"/>
          <w:sz w:val="24"/>
          <w:szCs w:val="24"/>
        </w:rPr>
        <w:lastRenderedPageBreak/>
        <w:t>follows the social media marketing pyramid which focuses more on ensuring people see the advertisements and know of the product rather than direct sales.</w:t>
      </w:r>
    </w:p>
    <w:p w14:paraId="11BF8A6C" w14:textId="4D167822" w:rsidR="000207D4" w:rsidRPr="001B5994" w:rsidRDefault="000207D4" w:rsidP="001B5994">
      <w:pPr>
        <w:spacing w:line="480" w:lineRule="auto"/>
        <w:rPr>
          <w:rFonts w:ascii="Times New Roman" w:hAnsi="Times New Roman" w:cs="Times New Roman"/>
          <w:sz w:val="24"/>
          <w:szCs w:val="24"/>
        </w:rPr>
      </w:pPr>
      <w:r w:rsidRPr="001B5994">
        <w:rPr>
          <w:rFonts w:ascii="Times New Roman" w:hAnsi="Times New Roman" w:cs="Times New Roman"/>
          <w:noProof/>
          <w:sz w:val="24"/>
          <w:szCs w:val="24"/>
        </w:rPr>
        <w:drawing>
          <wp:inline distT="0" distB="0" distL="0" distR="0" wp14:anchorId="378C19A5" wp14:editId="65AE868F">
            <wp:extent cx="3305598" cy="6794695"/>
            <wp:effectExtent l="0" t="0" r="952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181104-094417_Twitt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6596" cy="6899521"/>
                    </a:xfrm>
                    <a:prstGeom prst="rect">
                      <a:avLst/>
                    </a:prstGeom>
                  </pic:spPr>
                </pic:pic>
              </a:graphicData>
            </a:graphic>
          </wp:inline>
        </w:drawing>
      </w:r>
    </w:p>
    <w:p w14:paraId="720B8E3C" w14:textId="1E557869" w:rsidR="000207D4" w:rsidRPr="001B5994" w:rsidRDefault="000207D4" w:rsidP="001B5994">
      <w:pPr>
        <w:spacing w:line="480" w:lineRule="auto"/>
        <w:rPr>
          <w:rFonts w:ascii="Times New Roman" w:hAnsi="Times New Roman" w:cs="Times New Roman"/>
          <w:sz w:val="24"/>
          <w:szCs w:val="24"/>
        </w:rPr>
      </w:pPr>
      <w:r w:rsidRPr="001B5994">
        <w:rPr>
          <w:rFonts w:ascii="Times New Roman" w:hAnsi="Times New Roman" w:cs="Times New Roman"/>
          <w:sz w:val="24"/>
          <w:szCs w:val="24"/>
        </w:rPr>
        <w:lastRenderedPageBreak/>
        <w:t xml:space="preserve">The above screenshot shows </w:t>
      </w:r>
      <w:proofErr w:type="spellStart"/>
      <w:r w:rsidRPr="001B5994">
        <w:rPr>
          <w:rFonts w:ascii="Times New Roman" w:hAnsi="Times New Roman" w:cs="Times New Roman"/>
          <w:sz w:val="24"/>
          <w:szCs w:val="24"/>
        </w:rPr>
        <w:t>Vonderhaar’s</w:t>
      </w:r>
      <w:proofErr w:type="spellEnd"/>
      <w:r w:rsidRPr="001B5994">
        <w:rPr>
          <w:rFonts w:ascii="Times New Roman" w:hAnsi="Times New Roman" w:cs="Times New Roman"/>
          <w:sz w:val="24"/>
          <w:szCs w:val="24"/>
        </w:rPr>
        <w:t xml:space="preserve"> </w:t>
      </w:r>
      <w:proofErr w:type="spellStart"/>
      <w:r w:rsidRPr="001B5994">
        <w:rPr>
          <w:rFonts w:ascii="Times New Roman" w:hAnsi="Times New Roman" w:cs="Times New Roman"/>
          <w:sz w:val="24"/>
          <w:szCs w:val="24"/>
        </w:rPr>
        <w:t>schenanigans</w:t>
      </w:r>
      <w:proofErr w:type="spellEnd"/>
      <w:r w:rsidRPr="001B5994">
        <w:rPr>
          <w:rFonts w:ascii="Times New Roman" w:hAnsi="Times New Roman" w:cs="Times New Roman"/>
          <w:sz w:val="24"/>
          <w:szCs w:val="24"/>
        </w:rPr>
        <w:t xml:space="preserve"> first hand. Within two days he had a few hundred comments, almost 600 likes, and 23 retweets. This image is important because it shows just how dedicated the overall Treyarch team is about getting their audiences feedback and implementing improvements to their product.</w:t>
      </w:r>
    </w:p>
    <w:p w14:paraId="752EEB64" w14:textId="762C44D8" w:rsidR="00736E4B" w:rsidRPr="001B5994" w:rsidRDefault="009E2F36" w:rsidP="001B5994">
      <w:pPr>
        <w:spacing w:line="480" w:lineRule="auto"/>
        <w:rPr>
          <w:rFonts w:ascii="Times New Roman" w:hAnsi="Times New Roman" w:cs="Times New Roman"/>
          <w:sz w:val="24"/>
          <w:szCs w:val="24"/>
        </w:rPr>
      </w:pPr>
      <w:r w:rsidRPr="001B5994">
        <w:rPr>
          <w:rFonts w:ascii="Times New Roman" w:hAnsi="Times New Roman" w:cs="Times New Roman"/>
          <w:noProof/>
          <w:sz w:val="24"/>
          <w:szCs w:val="24"/>
        </w:rPr>
        <w:drawing>
          <wp:inline distT="0" distB="0" distL="0" distR="0" wp14:anchorId="31A8D82D" wp14:editId="3956F0D7">
            <wp:extent cx="2654339" cy="51482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181103-101124_Twitt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0347" cy="5179297"/>
                    </a:xfrm>
                    <a:prstGeom prst="rect">
                      <a:avLst/>
                    </a:prstGeom>
                  </pic:spPr>
                </pic:pic>
              </a:graphicData>
            </a:graphic>
          </wp:inline>
        </w:drawing>
      </w:r>
    </w:p>
    <w:p w14:paraId="686E8EF5" w14:textId="05ED5ACB" w:rsidR="009E2F36" w:rsidRPr="001B5994" w:rsidRDefault="009E2F36" w:rsidP="001B5994">
      <w:pPr>
        <w:spacing w:line="480" w:lineRule="auto"/>
        <w:rPr>
          <w:rFonts w:ascii="Times New Roman" w:hAnsi="Times New Roman" w:cs="Times New Roman"/>
          <w:sz w:val="24"/>
          <w:szCs w:val="24"/>
        </w:rPr>
      </w:pPr>
      <w:r w:rsidRPr="001B5994">
        <w:rPr>
          <w:rFonts w:ascii="Times New Roman" w:hAnsi="Times New Roman" w:cs="Times New Roman"/>
          <w:sz w:val="24"/>
          <w:szCs w:val="24"/>
        </w:rPr>
        <w:t xml:space="preserve">This image came from </w:t>
      </w:r>
      <w:hyperlink r:id="rId12" w:history="1">
        <w:r w:rsidRPr="001B5994">
          <w:rPr>
            <w:rStyle w:val="Hyperlink"/>
            <w:rFonts w:ascii="Times New Roman" w:hAnsi="Times New Roman" w:cs="Times New Roman"/>
            <w:sz w:val="24"/>
            <w:szCs w:val="24"/>
          </w:rPr>
          <w:t>Twitter</w:t>
        </w:r>
      </w:hyperlink>
      <w:r w:rsidR="00C7745A" w:rsidRPr="001B5994">
        <w:rPr>
          <w:rFonts w:ascii="Times New Roman" w:hAnsi="Times New Roman" w:cs="Times New Roman"/>
          <w:sz w:val="24"/>
          <w:szCs w:val="24"/>
        </w:rPr>
        <w:t xml:space="preserve"> and includes more gaming sphere celebrities.</w:t>
      </w:r>
    </w:p>
    <w:p w14:paraId="0F4A9138" w14:textId="592578AC" w:rsidR="00736E4B" w:rsidRPr="001B5994" w:rsidRDefault="009E2F36" w:rsidP="001B5994">
      <w:pPr>
        <w:spacing w:line="480" w:lineRule="auto"/>
        <w:ind w:firstLine="720"/>
        <w:rPr>
          <w:rFonts w:ascii="Times New Roman" w:hAnsi="Times New Roman" w:cs="Times New Roman"/>
          <w:sz w:val="24"/>
          <w:szCs w:val="24"/>
        </w:rPr>
      </w:pPr>
      <w:r w:rsidRPr="001B5994">
        <w:rPr>
          <w:rFonts w:ascii="Times New Roman" w:hAnsi="Times New Roman" w:cs="Times New Roman"/>
          <w:sz w:val="24"/>
          <w:szCs w:val="24"/>
        </w:rPr>
        <w:t xml:space="preserve">David </w:t>
      </w:r>
      <w:proofErr w:type="spellStart"/>
      <w:r w:rsidRPr="001B5994">
        <w:rPr>
          <w:rFonts w:ascii="Times New Roman" w:hAnsi="Times New Roman" w:cs="Times New Roman"/>
          <w:sz w:val="24"/>
          <w:szCs w:val="24"/>
        </w:rPr>
        <w:t>Vonderhaar</w:t>
      </w:r>
      <w:proofErr w:type="spellEnd"/>
      <w:r w:rsidRPr="001B5994">
        <w:rPr>
          <w:rFonts w:ascii="Times New Roman" w:hAnsi="Times New Roman" w:cs="Times New Roman"/>
          <w:sz w:val="24"/>
          <w:szCs w:val="24"/>
        </w:rPr>
        <w:t xml:space="preserve"> is undoubtedly the reason that the #CODE4Vets, and #CODNATION sub campaigns were created. By being active with the community and interacting with unique </w:t>
      </w:r>
      <w:r w:rsidRPr="001B5994">
        <w:rPr>
          <w:rFonts w:ascii="Times New Roman" w:hAnsi="Times New Roman" w:cs="Times New Roman"/>
          <w:sz w:val="24"/>
          <w:szCs w:val="24"/>
        </w:rPr>
        <w:lastRenderedPageBreak/>
        <w:t xml:space="preserve">followers such as Post Malone, Lil </w:t>
      </w:r>
      <w:proofErr w:type="spellStart"/>
      <w:r w:rsidRPr="001B5994">
        <w:rPr>
          <w:rFonts w:ascii="Times New Roman" w:hAnsi="Times New Roman" w:cs="Times New Roman"/>
          <w:sz w:val="24"/>
          <w:szCs w:val="24"/>
        </w:rPr>
        <w:t>Yachty</w:t>
      </w:r>
      <w:proofErr w:type="spellEnd"/>
      <w:r w:rsidRPr="001B5994">
        <w:rPr>
          <w:rFonts w:ascii="Times New Roman" w:hAnsi="Times New Roman" w:cs="Times New Roman"/>
          <w:sz w:val="24"/>
          <w:szCs w:val="24"/>
        </w:rPr>
        <w:t xml:space="preserve"> and </w:t>
      </w:r>
      <w:r w:rsidR="00553BB2" w:rsidRPr="001B5994">
        <w:rPr>
          <w:rFonts w:ascii="Times New Roman" w:hAnsi="Times New Roman" w:cs="Times New Roman"/>
          <w:sz w:val="24"/>
          <w:szCs w:val="24"/>
        </w:rPr>
        <w:t>YouTube</w:t>
      </w:r>
      <w:r w:rsidRPr="001B5994">
        <w:rPr>
          <w:rFonts w:ascii="Times New Roman" w:hAnsi="Times New Roman" w:cs="Times New Roman"/>
          <w:sz w:val="24"/>
          <w:szCs w:val="24"/>
        </w:rPr>
        <w:t xml:space="preserve"> sensations like </w:t>
      </w:r>
      <w:proofErr w:type="spellStart"/>
      <w:r w:rsidRPr="001B5994">
        <w:rPr>
          <w:rFonts w:ascii="Times New Roman" w:hAnsi="Times New Roman" w:cs="Times New Roman"/>
          <w:sz w:val="24"/>
          <w:szCs w:val="24"/>
        </w:rPr>
        <w:t>CouRageJD</w:t>
      </w:r>
      <w:proofErr w:type="spellEnd"/>
      <w:r w:rsidRPr="001B5994">
        <w:rPr>
          <w:rFonts w:ascii="Times New Roman" w:hAnsi="Times New Roman" w:cs="Times New Roman"/>
          <w:sz w:val="24"/>
          <w:szCs w:val="24"/>
        </w:rPr>
        <w:t xml:space="preserve">, </w:t>
      </w:r>
      <w:proofErr w:type="spellStart"/>
      <w:r w:rsidRPr="001B5994">
        <w:rPr>
          <w:rFonts w:ascii="Times New Roman" w:hAnsi="Times New Roman" w:cs="Times New Roman"/>
          <w:sz w:val="24"/>
          <w:szCs w:val="24"/>
        </w:rPr>
        <w:t>NinjasHyper</w:t>
      </w:r>
      <w:proofErr w:type="spellEnd"/>
      <w:r w:rsidRPr="001B5994">
        <w:rPr>
          <w:rFonts w:ascii="Times New Roman" w:hAnsi="Times New Roman" w:cs="Times New Roman"/>
          <w:sz w:val="24"/>
          <w:szCs w:val="24"/>
        </w:rPr>
        <w:t xml:space="preserve">, as well as </w:t>
      </w:r>
      <w:proofErr w:type="spellStart"/>
      <w:r w:rsidRPr="001B5994">
        <w:rPr>
          <w:rFonts w:ascii="Times New Roman" w:hAnsi="Times New Roman" w:cs="Times New Roman"/>
          <w:sz w:val="24"/>
          <w:szCs w:val="24"/>
        </w:rPr>
        <w:t>DrLupo</w:t>
      </w:r>
      <w:proofErr w:type="spellEnd"/>
      <w:r w:rsidRPr="001B5994">
        <w:rPr>
          <w:rFonts w:ascii="Times New Roman" w:hAnsi="Times New Roman" w:cs="Times New Roman"/>
          <w:sz w:val="24"/>
          <w:szCs w:val="24"/>
        </w:rPr>
        <w:t xml:space="preserve"> these campaigns gain major followings. For those that don’t know </w:t>
      </w:r>
      <w:proofErr w:type="spellStart"/>
      <w:r w:rsidRPr="001B5994">
        <w:rPr>
          <w:rFonts w:ascii="Times New Roman" w:hAnsi="Times New Roman" w:cs="Times New Roman"/>
          <w:sz w:val="24"/>
          <w:szCs w:val="24"/>
        </w:rPr>
        <w:t>CouRageJD</w:t>
      </w:r>
      <w:proofErr w:type="spellEnd"/>
      <w:r w:rsidRPr="001B5994">
        <w:rPr>
          <w:rFonts w:ascii="Times New Roman" w:hAnsi="Times New Roman" w:cs="Times New Roman"/>
          <w:sz w:val="24"/>
          <w:szCs w:val="24"/>
        </w:rPr>
        <w:t xml:space="preserve"> is a major league gamer as well as a Youtuber who is known for his </w:t>
      </w:r>
      <w:r w:rsidR="00EF52DF" w:rsidRPr="001B5994">
        <w:rPr>
          <w:rFonts w:ascii="Times New Roman" w:hAnsi="Times New Roman" w:cs="Times New Roman"/>
          <w:sz w:val="24"/>
          <w:szCs w:val="24"/>
        </w:rPr>
        <w:t xml:space="preserve">use of game footage and cryptic tweets. As another big Youtuber </w:t>
      </w:r>
      <w:proofErr w:type="spellStart"/>
      <w:r w:rsidR="00EF52DF" w:rsidRPr="001B5994">
        <w:rPr>
          <w:rFonts w:ascii="Times New Roman" w:hAnsi="Times New Roman" w:cs="Times New Roman"/>
          <w:sz w:val="24"/>
          <w:szCs w:val="24"/>
        </w:rPr>
        <w:t>NinjasHyper</w:t>
      </w:r>
      <w:proofErr w:type="spellEnd"/>
      <w:r w:rsidR="00EF52DF" w:rsidRPr="001B5994">
        <w:rPr>
          <w:rFonts w:ascii="Times New Roman" w:hAnsi="Times New Roman" w:cs="Times New Roman"/>
          <w:sz w:val="24"/>
          <w:szCs w:val="24"/>
        </w:rPr>
        <w:t xml:space="preserve"> is believed to be the highest paid gamer bringing in roughly $1,000,000 annually. Although his following isn’t as big </w:t>
      </w:r>
      <w:proofErr w:type="spellStart"/>
      <w:r w:rsidR="00EF52DF" w:rsidRPr="001B5994">
        <w:rPr>
          <w:rFonts w:ascii="Times New Roman" w:hAnsi="Times New Roman" w:cs="Times New Roman"/>
          <w:sz w:val="24"/>
          <w:szCs w:val="24"/>
        </w:rPr>
        <w:t>DrLupo</w:t>
      </w:r>
      <w:proofErr w:type="spellEnd"/>
      <w:r w:rsidR="00EF52DF" w:rsidRPr="001B5994">
        <w:rPr>
          <w:rFonts w:ascii="Times New Roman" w:hAnsi="Times New Roman" w:cs="Times New Roman"/>
          <w:sz w:val="24"/>
          <w:szCs w:val="24"/>
        </w:rPr>
        <w:t xml:space="preserve"> can often be found playing with </w:t>
      </w:r>
      <w:proofErr w:type="spellStart"/>
      <w:r w:rsidR="00EF52DF" w:rsidRPr="001B5994">
        <w:rPr>
          <w:rFonts w:ascii="Times New Roman" w:hAnsi="Times New Roman" w:cs="Times New Roman"/>
          <w:sz w:val="24"/>
          <w:szCs w:val="24"/>
        </w:rPr>
        <w:t>NinjasHyper</w:t>
      </w:r>
      <w:proofErr w:type="spellEnd"/>
      <w:r w:rsidR="00EF52DF" w:rsidRPr="001B5994">
        <w:rPr>
          <w:rFonts w:ascii="Times New Roman" w:hAnsi="Times New Roman" w:cs="Times New Roman"/>
          <w:sz w:val="24"/>
          <w:szCs w:val="24"/>
        </w:rPr>
        <w:t xml:space="preserve">, he is rather comedic, but rather than use </w:t>
      </w:r>
      <w:r w:rsidR="00553BB2" w:rsidRPr="001B5994">
        <w:rPr>
          <w:rFonts w:ascii="Times New Roman" w:hAnsi="Times New Roman" w:cs="Times New Roman"/>
          <w:sz w:val="24"/>
          <w:szCs w:val="24"/>
        </w:rPr>
        <w:t>YouTube</w:t>
      </w:r>
      <w:r w:rsidR="00EF52DF" w:rsidRPr="001B5994">
        <w:rPr>
          <w:rFonts w:ascii="Times New Roman" w:hAnsi="Times New Roman" w:cs="Times New Roman"/>
          <w:sz w:val="24"/>
          <w:szCs w:val="24"/>
        </w:rPr>
        <w:t xml:space="preserve"> </w:t>
      </w:r>
      <w:proofErr w:type="spellStart"/>
      <w:r w:rsidR="00EF52DF" w:rsidRPr="001B5994">
        <w:rPr>
          <w:rFonts w:ascii="Times New Roman" w:hAnsi="Times New Roman" w:cs="Times New Roman"/>
          <w:sz w:val="24"/>
          <w:szCs w:val="24"/>
        </w:rPr>
        <w:t>Lupo</w:t>
      </w:r>
      <w:proofErr w:type="spellEnd"/>
      <w:r w:rsidR="00EF52DF" w:rsidRPr="001B5994">
        <w:rPr>
          <w:rFonts w:ascii="Times New Roman" w:hAnsi="Times New Roman" w:cs="Times New Roman"/>
          <w:sz w:val="24"/>
          <w:szCs w:val="24"/>
        </w:rPr>
        <w:t xml:space="preserve"> utilizes </w:t>
      </w:r>
      <w:proofErr w:type="spellStart"/>
      <w:r w:rsidR="00EF52DF" w:rsidRPr="001B5994">
        <w:rPr>
          <w:rFonts w:ascii="Times New Roman" w:hAnsi="Times New Roman" w:cs="Times New Roman"/>
          <w:sz w:val="24"/>
          <w:szCs w:val="24"/>
        </w:rPr>
        <w:t>TwitchTV</w:t>
      </w:r>
      <w:proofErr w:type="spellEnd"/>
      <w:r w:rsidR="00EF52DF" w:rsidRPr="001B5994">
        <w:rPr>
          <w:rFonts w:ascii="Times New Roman" w:hAnsi="Times New Roman" w:cs="Times New Roman"/>
          <w:sz w:val="24"/>
          <w:szCs w:val="24"/>
        </w:rPr>
        <w:t>.</w:t>
      </w:r>
    </w:p>
    <w:p w14:paraId="3AB1C6FE" w14:textId="0AAE3B4C" w:rsidR="00736E4B" w:rsidRPr="001B5994" w:rsidRDefault="00553BB2" w:rsidP="001B5994">
      <w:pPr>
        <w:spacing w:line="480" w:lineRule="auto"/>
        <w:ind w:firstLine="720"/>
        <w:rPr>
          <w:rFonts w:ascii="Times New Roman" w:hAnsi="Times New Roman" w:cs="Times New Roman"/>
          <w:sz w:val="24"/>
          <w:szCs w:val="24"/>
        </w:rPr>
      </w:pPr>
      <w:r w:rsidRPr="001B5994">
        <w:rPr>
          <w:rFonts w:ascii="Times New Roman" w:hAnsi="Times New Roman" w:cs="Times New Roman"/>
          <w:sz w:val="24"/>
          <w:szCs w:val="24"/>
        </w:rPr>
        <w:t xml:space="preserve">YouTube ensures that the audience can feel </w:t>
      </w:r>
      <w:r w:rsidR="00C7745A" w:rsidRPr="001B5994">
        <w:rPr>
          <w:rFonts w:ascii="Times New Roman" w:hAnsi="Times New Roman" w:cs="Times New Roman"/>
          <w:sz w:val="24"/>
          <w:szCs w:val="24"/>
        </w:rPr>
        <w:t>involved and</w:t>
      </w:r>
      <w:r w:rsidRPr="001B5994">
        <w:rPr>
          <w:rFonts w:ascii="Times New Roman" w:hAnsi="Times New Roman" w:cs="Times New Roman"/>
          <w:sz w:val="24"/>
          <w:szCs w:val="24"/>
        </w:rPr>
        <w:t xml:space="preserve"> see the fruition of the labors that Treyarch seeks to sow. At the beginning of the #BlackOps4 campaign there was little to no content and that included YouTube, Twitter, or Twitch TV.  After a few months this number rocketed to a dozen videos which ranged from short video trailers to concept art. At the peak time there were a dozen uploads within a few days and </w:t>
      </w:r>
      <w:r w:rsidR="00C7745A" w:rsidRPr="001B5994">
        <w:rPr>
          <w:rFonts w:ascii="Times New Roman" w:hAnsi="Times New Roman" w:cs="Times New Roman"/>
          <w:sz w:val="24"/>
          <w:szCs w:val="24"/>
        </w:rPr>
        <w:t xml:space="preserve">as aforementioned included rap artist Lil </w:t>
      </w:r>
      <w:proofErr w:type="spellStart"/>
      <w:r w:rsidR="00C7745A" w:rsidRPr="001B5994">
        <w:rPr>
          <w:rFonts w:ascii="Times New Roman" w:hAnsi="Times New Roman" w:cs="Times New Roman"/>
          <w:sz w:val="24"/>
          <w:szCs w:val="24"/>
        </w:rPr>
        <w:t>Yachty</w:t>
      </w:r>
      <w:proofErr w:type="spellEnd"/>
      <w:r w:rsidR="00C7745A" w:rsidRPr="001B5994">
        <w:rPr>
          <w:rFonts w:ascii="Times New Roman" w:hAnsi="Times New Roman" w:cs="Times New Roman"/>
          <w:sz w:val="24"/>
          <w:szCs w:val="24"/>
        </w:rPr>
        <w:t>, later Post Malone, and countless YouTube and Twitch stars.</w:t>
      </w:r>
    </w:p>
    <w:p w14:paraId="512BDA36" w14:textId="5998F63E" w:rsidR="00736E4B" w:rsidRPr="001B5994" w:rsidRDefault="00C7745A" w:rsidP="001B5994">
      <w:pPr>
        <w:spacing w:line="480" w:lineRule="auto"/>
        <w:rPr>
          <w:rFonts w:ascii="Times New Roman" w:hAnsi="Times New Roman" w:cs="Times New Roman"/>
          <w:sz w:val="24"/>
          <w:szCs w:val="24"/>
        </w:rPr>
      </w:pPr>
      <w:r w:rsidRPr="001B5994">
        <w:rPr>
          <w:rFonts w:ascii="Times New Roman" w:hAnsi="Times New Roman" w:cs="Times New Roman"/>
          <w:noProof/>
          <w:sz w:val="24"/>
          <w:szCs w:val="24"/>
        </w:rPr>
        <w:lastRenderedPageBreak/>
        <w:drawing>
          <wp:inline distT="0" distB="0" distL="0" distR="0" wp14:anchorId="0E6F2FF0" wp14:editId="0FC026B0">
            <wp:extent cx="5943600" cy="4083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Arc YT.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083050"/>
                    </a:xfrm>
                    <a:prstGeom prst="rect">
                      <a:avLst/>
                    </a:prstGeom>
                  </pic:spPr>
                </pic:pic>
              </a:graphicData>
            </a:graphic>
          </wp:inline>
        </w:drawing>
      </w:r>
    </w:p>
    <w:p w14:paraId="051EE1D9" w14:textId="668D2272" w:rsidR="00736E4B" w:rsidRPr="001B5994" w:rsidRDefault="00C7745A" w:rsidP="001B5994">
      <w:pPr>
        <w:spacing w:line="480" w:lineRule="auto"/>
        <w:rPr>
          <w:rFonts w:ascii="Times New Roman" w:hAnsi="Times New Roman" w:cs="Times New Roman"/>
          <w:sz w:val="24"/>
          <w:szCs w:val="24"/>
        </w:rPr>
      </w:pPr>
      <w:r w:rsidRPr="001B5994">
        <w:rPr>
          <w:rFonts w:ascii="Times New Roman" w:hAnsi="Times New Roman" w:cs="Times New Roman"/>
          <w:sz w:val="24"/>
          <w:szCs w:val="24"/>
        </w:rPr>
        <w:t xml:space="preserve">As you can see in the </w:t>
      </w:r>
      <w:r w:rsidR="001B5994" w:rsidRPr="001B5994">
        <w:rPr>
          <w:rFonts w:ascii="Times New Roman" w:hAnsi="Times New Roman" w:cs="Times New Roman"/>
          <w:sz w:val="24"/>
          <w:szCs w:val="24"/>
        </w:rPr>
        <w:t>image</w:t>
      </w:r>
      <w:r w:rsidRPr="001B5994">
        <w:rPr>
          <w:rFonts w:ascii="Times New Roman" w:hAnsi="Times New Roman" w:cs="Times New Roman"/>
          <w:sz w:val="24"/>
          <w:szCs w:val="24"/>
        </w:rPr>
        <w:t xml:space="preserve"> from </w:t>
      </w:r>
      <w:hyperlink r:id="rId14" w:history="1">
        <w:r w:rsidRPr="001B5994">
          <w:rPr>
            <w:rStyle w:val="Hyperlink"/>
            <w:rFonts w:ascii="Times New Roman" w:hAnsi="Times New Roman" w:cs="Times New Roman"/>
            <w:sz w:val="24"/>
            <w:szCs w:val="24"/>
          </w:rPr>
          <w:t>YouTube</w:t>
        </w:r>
      </w:hyperlink>
      <w:r w:rsidRPr="001B5994">
        <w:rPr>
          <w:rFonts w:ascii="Times New Roman" w:hAnsi="Times New Roman" w:cs="Times New Roman"/>
          <w:sz w:val="24"/>
          <w:szCs w:val="24"/>
        </w:rPr>
        <w:t xml:space="preserve"> Treyarch is efficient at cleaning up old videos to make room for viewers to find the new ones.</w:t>
      </w:r>
    </w:p>
    <w:p w14:paraId="0CCAF7B5" w14:textId="37CE6152" w:rsidR="00736E4B" w:rsidRPr="001B5994" w:rsidRDefault="00736E4B" w:rsidP="001B5994">
      <w:pPr>
        <w:spacing w:line="480" w:lineRule="auto"/>
        <w:ind w:firstLine="720"/>
        <w:rPr>
          <w:rFonts w:ascii="Times New Roman" w:hAnsi="Times New Roman" w:cs="Times New Roman"/>
          <w:sz w:val="24"/>
          <w:szCs w:val="24"/>
        </w:rPr>
      </w:pPr>
      <w:r w:rsidRPr="001B5994">
        <w:rPr>
          <w:rFonts w:ascii="Times New Roman" w:hAnsi="Times New Roman" w:cs="Times New Roman"/>
          <w:sz w:val="24"/>
          <w:szCs w:val="24"/>
        </w:rPr>
        <w:t xml:space="preserve"> </w:t>
      </w:r>
      <w:proofErr w:type="spellStart"/>
      <w:r w:rsidRPr="001B5994">
        <w:rPr>
          <w:rFonts w:ascii="Times New Roman" w:hAnsi="Times New Roman" w:cs="Times New Roman"/>
          <w:sz w:val="24"/>
          <w:szCs w:val="24"/>
        </w:rPr>
        <w:t>SocialBlade</w:t>
      </w:r>
      <w:proofErr w:type="spellEnd"/>
      <w:r w:rsidR="0000018B" w:rsidRPr="001B5994">
        <w:rPr>
          <w:rFonts w:ascii="Times New Roman" w:hAnsi="Times New Roman" w:cs="Times New Roman"/>
          <w:sz w:val="24"/>
          <w:szCs w:val="24"/>
        </w:rPr>
        <w:t xml:space="preserve"> </w:t>
      </w:r>
      <w:r w:rsidR="00511C8F" w:rsidRPr="001B5994">
        <w:rPr>
          <w:rFonts w:ascii="Times New Roman" w:hAnsi="Times New Roman" w:cs="Times New Roman"/>
          <w:sz w:val="24"/>
          <w:szCs w:val="24"/>
        </w:rPr>
        <w:t xml:space="preserve">is the analytics I used to measure the success of Treyarch’s campaign. It supplies data that ranges from </w:t>
      </w:r>
      <w:r w:rsidR="00C7745A" w:rsidRPr="001B5994">
        <w:rPr>
          <w:rFonts w:ascii="Times New Roman" w:hAnsi="Times New Roman" w:cs="Times New Roman"/>
          <w:sz w:val="24"/>
          <w:szCs w:val="24"/>
        </w:rPr>
        <w:t>daily views, daily subscribers, and approximation of ad revenue. This allowed me to track how successful the campaign was over the last month as well as day to day. With this data I can isolate and connect specific posts or uploads to the success of the campaign</w:t>
      </w:r>
      <w:r w:rsidR="001B5994">
        <w:rPr>
          <w:rFonts w:ascii="Times New Roman" w:hAnsi="Times New Roman" w:cs="Times New Roman"/>
          <w:sz w:val="24"/>
          <w:szCs w:val="24"/>
        </w:rPr>
        <w:t xml:space="preserve"> whether that is through their daily, monthly, or yearly subscriber gains. If this doesn’t do it then I can focus on their generated ad revenue, or perhaps their overall views for each of these videos. And </w:t>
      </w:r>
      <w:proofErr w:type="gramStart"/>
      <w:r w:rsidR="001B5994">
        <w:rPr>
          <w:rFonts w:ascii="Times New Roman" w:hAnsi="Times New Roman" w:cs="Times New Roman"/>
          <w:sz w:val="24"/>
          <w:szCs w:val="24"/>
        </w:rPr>
        <w:t>finally</w:t>
      </w:r>
      <w:proofErr w:type="gramEnd"/>
      <w:r w:rsidR="001B5994">
        <w:rPr>
          <w:rFonts w:ascii="Times New Roman" w:hAnsi="Times New Roman" w:cs="Times New Roman"/>
          <w:sz w:val="24"/>
          <w:szCs w:val="24"/>
        </w:rPr>
        <w:t xml:space="preserve"> if that doesn’t warrant the results we’re looking for then perhaps the overall comments on each video would suffice, </w:t>
      </w:r>
      <w:proofErr w:type="spellStart"/>
      <w:r w:rsidR="001B5994">
        <w:rPr>
          <w:rFonts w:ascii="Times New Roman" w:hAnsi="Times New Roman" w:cs="Times New Roman"/>
          <w:sz w:val="24"/>
          <w:szCs w:val="24"/>
        </w:rPr>
        <w:t>afterall</w:t>
      </w:r>
      <w:proofErr w:type="spellEnd"/>
      <w:r w:rsidR="001B5994">
        <w:rPr>
          <w:rFonts w:ascii="Times New Roman" w:hAnsi="Times New Roman" w:cs="Times New Roman"/>
          <w:sz w:val="24"/>
          <w:szCs w:val="24"/>
        </w:rPr>
        <w:t xml:space="preserve"> a successful social media campaign warrants interaction between the author of said campaign and the fandom of said author.</w:t>
      </w:r>
    </w:p>
    <w:p w14:paraId="618DA53B" w14:textId="4F5FF3B7" w:rsidR="00736E4B" w:rsidRPr="001B5994" w:rsidRDefault="00511C8F" w:rsidP="001B5994">
      <w:pPr>
        <w:spacing w:line="480" w:lineRule="auto"/>
        <w:rPr>
          <w:rFonts w:ascii="Times New Roman" w:hAnsi="Times New Roman" w:cs="Times New Roman"/>
          <w:sz w:val="24"/>
          <w:szCs w:val="24"/>
        </w:rPr>
      </w:pPr>
      <w:r w:rsidRPr="001B5994">
        <w:rPr>
          <w:rFonts w:ascii="Times New Roman" w:hAnsi="Times New Roman" w:cs="Times New Roman"/>
          <w:noProof/>
          <w:sz w:val="24"/>
          <w:szCs w:val="24"/>
        </w:rPr>
        <w:lastRenderedPageBreak/>
        <w:drawing>
          <wp:inline distT="0" distB="0" distL="0" distR="0" wp14:anchorId="2F158202" wp14:editId="73828B0B">
            <wp:extent cx="5943600" cy="28917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181104-112953_Chrom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891790"/>
                    </a:xfrm>
                    <a:prstGeom prst="rect">
                      <a:avLst/>
                    </a:prstGeom>
                  </pic:spPr>
                </pic:pic>
              </a:graphicData>
            </a:graphic>
          </wp:inline>
        </w:drawing>
      </w:r>
    </w:p>
    <w:p w14:paraId="621213E4" w14:textId="41B24B5A" w:rsidR="00511C8F" w:rsidRPr="001B5994" w:rsidRDefault="00511C8F" w:rsidP="001B5994">
      <w:pPr>
        <w:spacing w:line="480" w:lineRule="auto"/>
        <w:rPr>
          <w:rFonts w:ascii="Times New Roman" w:hAnsi="Times New Roman" w:cs="Times New Roman"/>
          <w:sz w:val="24"/>
          <w:szCs w:val="24"/>
        </w:rPr>
      </w:pPr>
      <w:r w:rsidRPr="001B5994">
        <w:rPr>
          <w:rFonts w:ascii="Times New Roman" w:hAnsi="Times New Roman" w:cs="Times New Roman"/>
          <w:sz w:val="24"/>
          <w:szCs w:val="24"/>
        </w:rPr>
        <w:t xml:space="preserve">This image was taken from </w:t>
      </w:r>
      <w:hyperlink r:id="rId16" w:history="1">
        <w:proofErr w:type="spellStart"/>
        <w:r w:rsidRPr="001B5994">
          <w:rPr>
            <w:rStyle w:val="Hyperlink"/>
            <w:rFonts w:ascii="Times New Roman" w:hAnsi="Times New Roman" w:cs="Times New Roman"/>
            <w:sz w:val="24"/>
            <w:szCs w:val="24"/>
          </w:rPr>
          <w:t>SocialBlade</w:t>
        </w:r>
        <w:proofErr w:type="spellEnd"/>
      </w:hyperlink>
      <w:r w:rsidR="001B5994">
        <w:rPr>
          <w:rFonts w:ascii="Times New Roman" w:hAnsi="Times New Roman" w:cs="Times New Roman"/>
          <w:sz w:val="24"/>
          <w:szCs w:val="24"/>
        </w:rPr>
        <w:t xml:space="preserve"> and features a unique grading system which places each of these profiles into a list based on the number of subscribers, video views, and yearly earnings as shown above and then assigns them a grade based on their overall rank. </w:t>
      </w:r>
      <w:r w:rsidR="00694D00">
        <w:rPr>
          <w:rFonts w:ascii="Times New Roman" w:hAnsi="Times New Roman" w:cs="Times New Roman"/>
          <w:sz w:val="24"/>
          <w:szCs w:val="24"/>
        </w:rPr>
        <w:t xml:space="preserve">It wasn’t that shocking to learn that the #1 profiles are </w:t>
      </w:r>
      <w:proofErr w:type="gramStart"/>
      <w:r w:rsidR="00694D00">
        <w:rPr>
          <w:rFonts w:ascii="Times New Roman" w:hAnsi="Times New Roman" w:cs="Times New Roman"/>
          <w:sz w:val="24"/>
          <w:szCs w:val="24"/>
        </w:rPr>
        <w:t>actually genres</w:t>
      </w:r>
      <w:proofErr w:type="gramEnd"/>
      <w:r w:rsidR="00694D00">
        <w:rPr>
          <w:rFonts w:ascii="Times New Roman" w:hAnsi="Times New Roman" w:cs="Times New Roman"/>
          <w:sz w:val="24"/>
          <w:szCs w:val="24"/>
        </w:rPr>
        <w:t xml:space="preserve"> such as rap music, or animal videos but don’t actually have any videos posted.</w:t>
      </w:r>
    </w:p>
    <w:p w14:paraId="7F7D1D94" w14:textId="47217E4F" w:rsidR="00511C8F" w:rsidRPr="001B5994" w:rsidRDefault="00511C8F" w:rsidP="001B5994">
      <w:pPr>
        <w:spacing w:line="480" w:lineRule="auto"/>
        <w:rPr>
          <w:rFonts w:ascii="Times New Roman" w:hAnsi="Times New Roman" w:cs="Times New Roman"/>
          <w:sz w:val="24"/>
          <w:szCs w:val="24"/>
        </w:rPr>
      </w:pPr>
      <w:r w:rsidRPr="001B5994">
        <w:rPr>
          <w:rFonts w:ascii="Times New Roman" w:hAnsi="Times New Roman" w:cs="Times New Roman"/>
          <w:noProof/>
          <w:sz w:val="24"/>
          <w:szCs w:val="24"/>
        </w:rPr>
        <w:drawing>
          <wp:inline distT="0" distB="0" distL="0" distR="0" wp14:anchorId="6AF7885E" wp14:editId="34D5D52F">
            <wp:extent cx="5943600" cy="28917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181104-113025_Chrom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891790"/>
                    </a:xfrm>
                    <a:prstGeom prst="rect">
                      <a:avLst/>
                    </a:prstGeom>
                  </pic:spPr>
                </pic:pic>
              </a:graphicData>
            </a:graphic>
          </wp:inline>
        </w:drawing>
      </w:r>
    </w:p>
    <w:p w14:paraId="1351399C" w14:textId="03780166" w:rsidR="00C7745A" w:rsidRPr="001B5994" w:rsidRDefault="00C7745A" w:rsidP="001B5994">
      <w:pPr>
        <w:spacing w:line="480" w:lineRule="auto"/>
        <w:ind w:firstLine="720"/>
        <w:rPr>
          <w:rFonts w:ascii="Times New Roman" w:hAnsi="Times New Roman" w:cs="Times New Roman"/>
          <w:sz w:val="24"/>
          <w:szCs w:val="24"/>
        </w:rPr>
      </w:pPr>
      <w:r w:rsidRPr="001B5994">
        <w:rPr>
          <w:rFonts w:ascii="Times New Roman" w:hAnsi="Times New Roman" w:cs="Times New Roman"/>
          <w:sz w:val="24"/>
          <w:szCs w:val="24"/>
        </w:rPr>
        <w:lastRenderedPageBreak/>
        <w:t xml:space="preserve">As mentioned above this shows how </w:t>
      </w:r>
      <w:proofErr w:type="spellStart"/>
      <w:r w:rsidRPr="001B5994">
        <w:rPr>
          <w:rFonts w:ascii="Times New Roman" w:hAnsi="Times New Roman" w:cs="Times New Roman"/>
          <w:sz w:val="24"/>
          <w:szCs w:val="24"/>
        </w:rPr>
        <w:t>SocialBlade</w:t>
      </w:r>
      <w:proofErr w:type="spellEnd"/>
      <w:r w:rsidRPr="001B5994">
        <w:rPr>
          <w:rFonts w:ascii="Times New Roman" w:hAnsi="Times New Roman" w:cs="Times New Roman"/>
          <w:sz w:val="24"/>
          <w:szCs w:val="24"/>
        </w:rPr>
        <w:t xml:space="preserve"> can track any YouTube, </w:t>
      </w:r>
      <w:hyperlink r:id="rId18" w:history="1">
        <w:r w:rsidRPr="001B5994">
          <w:rPr>
            <w:rStyle w:val="Hyperlink"/>
            <w:rFonts w:ascii="Times New Roman" w:hAnsi="Times New Roman" w:cs="Times New Roman"/>
            <w:sz w:val="24"/>
            <w:szCs w:val="24"/>
          </w:rPr>
          <w:t>Twitter</w:t>
        </w:r>
      </w:hyperlink>
      <w:r w:rsidRPr="001B5994">
        <w:rPr>
          <w:rFonts w:ascii="Times New Roman" w:hAnsi="Times New Roman" w:cs="Times New Roman"/>
          <w:sz w:val="24"/>
          <w:szCs w:val="24"/>
        </w:rPr>
        <w:t xml:space="preserve">, </w:t>
      </w:r>
      <w:hyperlink r:id="rId19" w:history="1">
        <w:r w:rsidRPr="001B5994">
          <w:rPr>
            <w:rStyle w:val="Hyperlink"/>
            <w:rFonts w:ascii="Times New Roman" w:hAnsi="Times New Roman" w:cs="Times New Roman"/>
            <w:sz w:val="24"/>
            <w:szCs w:val="24"/>
          </w:rPr>
          <w:t>Instagram</w:t>
        </w:r>
      </w:hyperlink>
      <w:r w:rsidRPr="001B5994">
        <w:rPr>
          <w:rFonts w:ascii="Times New Roman" w:hAnsi="Times New Roman" w:cs="Times New Roman"/>
          <w:sz w:val="24"/>
          <w:szCs w:val="24"/>
        </w:rPr>
        <w:t xml:space="preserve">, </w:t>
      </w:r>
      <w:hyperlink r:id="rId20" w:history="1">
        <w:r w:rsidRPr="001B5994">
          <w:rPr>
            <w:rStyle w:val="Hyperlink"/>
            <w:rFonts w:ascii="Times New Roman" w:hAnsi="Times New Roman" w:cs="Times New Roman"/>
            <w:sz w:val="24"/>
            <w:szCs w:val="24"/>
          </w:rPr>
          <w:t>Facebook</w:t>
        </w:r>
      </w:hyperlink>
      <w:r w:rsidRPr="001B5994">
        <w:rPr>
          <w:rFonts w:ascii="Times New Roman" w:hAnsi="Times New Roman" w:cs="Times New Roman"/>
          <w:sz w:val="24"/>
          <w:szCs w:val="24"/>
        </w:rPr>
        <w:t xml:space="preserve">, and even </w:t>
      </w:r>
      <w:hyperlink r:id="rId21" w:history="1">
        <w:r w:rsidRPr="001B5994">
          <w:rPr>
            <w:rStyle w:val="Hyperlink"/>
            <w:rFonts w:ascii="Times New Roman" w:hAnsi="Times New Roman" w:cs="Times New Roman"/>
            <w:sz w:val="24"/>
            <w:szCs w:val="24"/>
          </w:rPr>
          <w:t>Twitch</w:t>
        </w:r>
      </w:hyperlink>
      <w:r w:rsidRPr="001B5994">
        <w:rPr>
          <w:rFonts w:ascii="Times New Roman" w:hAnsi="Times New Roman" w:cs="Times New Roman"/>
          <w:sz w:val="24"/>
          <w:szCs w:val="24"/>
        </w:rPr>
        <w:t xml:space="preserve"> statistics. As you can see within the last week Treyarch has gained 971 subscribers and had 136,761 views generating between $34-547 on their main channel alone.</w:t>
      </w:r>
    </w:p>
    <w:p w14:paraId="48344900" w14:textId="72F102C2" w:rsidR="00736E4B" w:rsidRPr="001B5994" w:rsidRDefault="00C7745A" w:rsidP="001B5994">
      <w:pPr>
        <w:spacing w:line="480" w:lineRule="auto"/>
        <w:ind w:firstLine="720"/>
        <w:rPr>
          <w:rFonts w:ascii="Times New Roman" w:hAnsi="Times New Roman" w:cs="Times New Roman"/>
          <w:sz w:val="24"/>
          <w:szCs w:val="24"/>
        </w:rPr>
      </w:pPr>
      <w:r w:rsidRPr="001B5994">
        <w:rPr>
          <w:rFonts w:ascii="Times New Roman" w:hAnsi="Times New Roman" w:cs="Times New Roman"/>
          <w:sz w:val="24"/>
          <w:szCs w:val="24"/>
        </w:rPr>
        <w:t xml:space="preserve"> Based on the statistics I gathered from </w:t>
      </w:r>
      <w:proofErr w:type="spellStart"/>
      <w:r w:rsidRPr="001B5994">
        <w:rPr>
          <w:rFonts w:ascii="Times New Roman" w:hAnsi="Times New Roman" w:cs="Times New Roman"/>
          <w:sz w:val="24"/>
          <w:szCs w:val="24"/>
        </w:rPr>
        <w:t>SocialBlade</w:t>
      </w:r>
      <w:proofErr w:type="spellEnd"/>
      <w:r w:rsidRPr="001B5994">
        <w:rPr>
          <w:rFonts w:ascii="Times New Roman" w:hAnsi="Times New Roman" w:cs="Times New Roman"/>
          <w:sz w:val="24"/>
          <w:szCs w:val="24"/>
        </w:rPr>
        <w:t xml:space="preserve"> this campaign seems to be not only successful but also thriving enough that they did multiple small campaigns within it.</w:t>
      </w:r>
      <w:r w:rsidR="00C76074" w:rsidRPr="001B5994">
        <w:rPr>
          <w:rFonts w:ascii="Times New Roman" w:hAnsi="Times New Roman" w:cs="Times New Roman"/>
          <w:sz w:val="24"/>
          <w:szCs w:val="24"/>
        </w:rPr>
        <w:t xml:space="preserve"> Although in this report I only used </w:t>
      </w:r>
      <w:proofErr w:type="spellStart"/>
      <w:r w:rsidR="00C76074" w:rsidRPr="001B5994">
        <w:rPr>
          <w:rFonts w:ascii="Times New Roman" w:hAnsi="Times New Roman" w:cs="Times New Roman"/>
          <w:sz w:val="24"/>
          <w:szCs w:val="24"/>
        </w:rPr>
        <w:t>SocailBlade</w:t>
      </w:r>
      <w:proofErr w:type="spellEnd"/>
      <w:r w:rsidR="00C76074" w:rsidRPr="001B5994">
        <w:rPr>
          <w:rFonts w:ascii="Times New Roman" w:hAnsi="Times New Roman" w:cs="Times New Roman"/>
          <w:sz w:val="24"/>
          <w:szCs w:val="24"/>
        </w:rPr>
        <w:t xml:space="preserve"> for YouTube it shows how Treyarch uses metatags to garner more views which result in more subscribers in order to make more money. </w:t>
      </w:r>
      <w:r w:rsidR="00694D00">
        <w:rPr>
          <w:rFonts w:ascii="Times New Roman" w:hAnsi="Times New Roman" w:cs="Times New Roman"/>
          <w:sz w:val="24"/>
          <w:szCs w:val="24"/>
        </w:rPr>
        <w:t xml:space="preserve">It also shows that as updates and changes are made to the campaign whether that is in the form of game content in this case, or even interaction or lack thereof with the viewers can result in a loss of subscribers. </w:t>
      </w:r>
    </w:p>
    <w:p w14:paraId="18E1703A" w14:textId="1505A76C" w:rsidR="00736E4B" w:rsidRPr="001B5994" w:rsidRDefault="00B02A1D" w:rsidP="001B5994">
      <w:pPr>
        <w:spacing w:line="480" w:lineRule="auto"/>
        <w:ind w:firstLine="720"/>
        <w:rPr>
          <w:rFonts w:ascii="Times New Roman" w:hAnsi="Times New Roman" w:cs="Times New Roman"/>
          <w:sz w:val="24"/>
          <w:szCs w:val="24"/>
        </w:rPr>
      </w:pPr>
      <w:r w:rsidRPr="001B5994">
        <w:rPr>
          <w:rFonts w:ascii="Times New Roman" w:hAnsi="Times New Roman" w:cs="Times New Roman"/>
          <w:sz w:val="24"/>
          <w:szCs w:val="24"/>
        </w:rPr>
        <w:t xml:space="preserve">As seen on the NASDAQ Treyarch has had it’s gains and losses, but the overall trend after the creation of #BlackOps4 in May was on a positive trend until CNBC’s stock experts predicted Epic Games’ </w:t>
      </w:r>
      <w:proofErr w:type="spellStart"/>
      <w:r w:rsidRPr="001B5994">
        <w:rPr>
          <w:rFonts w:ascii="Times New Roman" w:hAnsi="Times New Roman" w:cs="Times New Roman"/>
          <w:sz w:val="24"/>
          <w:szCs w:val="24"/>
        </w:rPr>
        <w:t>Fortnite</w:t>
      </w:r>
      <w:proofErr w:type="spellEnd"/>
      <w:r w:rsidRPr="001B5994">
        <w:rPr>
          <w:rFonts w:ascii="Times New Roman" w:hAnsi="Times New Roman" w:cs="Times New Roman"/>
          <w:sz w:val="24"/>
          <w:szCs w:val="24"/>
        </w:rPr>
        <w:t xml:space="preserve"> would beat out Treyarch. In part this is due to </w:t>
      </w:r>
      <w:proofErr w:type="spellStart"/>
      <w:r w:rsidRPr="001B5994">
        <w:rPr>
          <w:rFonts w:ascii="Times New Roman" w:hAnsi="Times New Roman" w:cs="Times New Roman"/>
          <w:sz w:val="24"/>
          <w:szCs w:val="24"/>
        </w:rPr>
        <w:t>Fortnite</w:t>
      </w:r>
      <w:proofErr w:type="spellEnd"/>
      <w:r w:rsidRPr="001B5994">
        <w:rPr>
          <w:rFonts w:ascii="Times New Roman" w:hAnsi="Times New Roman" w:cs="Times New Roman"/>
          <w:sz w:val="24"/>
          <w:szCs w:val="24"/>
        </w:rPr>
        <w:t xml:space="preserve"> being a free game, and Epic Games’ abuse of lenient laws and regulations of </w:t>
      </w:r>
      <w:r w:rsidR="0020002C" w:rsidRPr="001B5994">
        <w:rPr>
          <w:rFonts w:ascii="Times New Roman" w:hAnsi="Times New Roman" w:cs="Times New Roman"/>
          <w:sz w:val="24"/>
          <w:szCs w:val="24"/>
        </w:rPr>
        <w:t xml:space="preserve">video games that are still in the Beta stage. The beta stage is when a game is tested extensively to eliminate any bugs in the game as well as glitches or errors. Yet a few months later Treyarch’s #BlackOps4 has beat out </w:t>
      </w:r>
      <w:proofErr w:type="spellStart"/>
      <w:r w:rsidR="0020002C" w:rsidRPr="001B5994">
        <w:rPr>
          <w:rFonts w:ascii="Times New Roman" w:hAnsi="Times New Roman" w:cs="Times New Roman"/>
          <w:sz w:val="24"/>
          <w:szCs w:val="24"/>
        </w:rPr>
        <w:t>Fortnite</w:t>
      </w:r>
      <w:proofErr w:type="spellEnd"/>
      <w:r w:rsidR="0020002C" w:rsidRPr="001B5994">
        <w:rPr>
          <w:rFonts w:ascii="Times New Roman" w:hAnsi="Times New Roman" w:cs="Times New Roman"/>
          <w:sz w:val="24"/>
          <w:szCs w:val="24"/>
        </w:rPr>
        <w:t xml:space="preserve"> and continues to sell after breaking records for most sold digital game in Sony history, most sold Call of Duty game both physically and digitally, and it set records for most sales within a 24-hour period.</w:t>
      </w:r>
    </w:p>
    <w:p w14:paraId="1B9B11C7" w14:textId="2303AF89" w:rsidR="00736E4B" w:rsidRPr="001B5994" w:rsidRDefault="007112C8" w:rsidP="001B5994">
      <w:pPr>
        <w:spacing w:line="480" w:lineRule="auto"/>
        <w:rPr>
          <w:rFonts w:ascii="Times New Roman" w:hAnsi="Times New Roman" w:cs="Times New Roman"/>
          <w:sz w:val="24"/>
          <w:szCs w:val="24"/>
        </w:rPr>
      </w:pPr>
      <w:r w:rsidRPr="001B5994">
        <w:rPr>
          <w:rFonts w:ascii="Times New Roman" w:hAnsi="Times New Roman" w:cs="Times New Roman"/>
          <w:noProof/>
          <w:sz w:val="24"/>
          <w:szCs w:val="24"/>
        </w:rPr>
        <w:lastRenderedPageBreak/>
        <w:drawing>
          <wp:inline distT="0" distB="0" distL="0" distR="0" wp14:anchorId="3E52AB69" wp14:editId="044C4A97">
            <wp:extent cx="5943600" cy="30962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ck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096260"/>
                    </a:xfrm>
                    <a:prstGeom prst="rect">
                      <a:avLst/>
                    </a:prstGeom>
                  </pic:spPr>
                </pic:pic>
              </a:graphicData>
            </a:graphic>
          </wp:inline>
        </w:drawing>
      </w:r>
    </w:p>
    <w:p w14:paraId="6DDD5268" w14:textId="1620041C" w:rsidR="007112C8" w:rsidRPr="001B5994" w:rsidRDefault="007112C8" w:rsidP="001B5994">
      <w:pPr>
        <w:spacing w:line="480" w:lineRule="auto"/>
        <w:rPr>
          <w:rFonts w:ascii="Times New Roman" w:hAnsi="Times New Roman" w:cs="Times New Roman"/>
          <w:sz w:val="24"/>
          <w:szCs w:val="24"/>
        </w:rPr>
      </w:pPr>
      <w:r w:rsidRPr="001B5994">
        <w:rPr>
          <w:rFonts w:ascii="Times New Roman" w:hAnsi="Times New Roman" w:cs="Times New Roman"/>
          <w:sz w:val="24"/>
          <w:szCs w:val="24"/>
        </w:rPr>
        <w:t xml:space="preserve">This image was supplied by </w:t>
      </w:r>
      <w:hyperlink r:id="rId23" w:history="1">
        <w:r w:rsidRPr="001B5994">
          <w:rPr>
            <w:rStyle w:val="Hyperlink"/>
            <w:rFonts w:ascii="Times New Roman" w:hAnsi="Times New Roman" w:cs="Times New Roman"/>
            <w:sz w:val="24"/>
            <w:szCs w:val="24"/>
          </w:rPr>
          <w:t>NASDAQ</w:t>
        </w:r>
      </w:hyperlink>
      <w:r w:rsidR="00694D00">
        <w:rPr>
          <w:rFonts w:ascii="Times New Roman" w:hAnsi="Times New Roman" w:cs="Times New Roman"/>
          <w:sz w:val="24"/>
          <w:szCs w:val="24"/>
        </w:rPr>
        <w:t xml:space="preserve"> and is featuring a 3 month period that highlights August, September, and October but actually spans from May when the game was announced until mid-October when the game was released. During this report it’s assumed that this campaign hasn’t </w:t>
      </w:r>
      <w:proofErr w:type="gramStart"/>
      <w:r w:rsidR="00694D00">
        <w:rPr>
          <w:rFonts w:ascii="Times New Roman" w:hAnsi="Times New Roman" w:cs="Times New Roman"/>
          <w:sz w:val="24"/>
          <w:szCs w:val="24"/>
        </w:rPr>
        <w:t>actually finished</w:t>
      </w:r>
      <w:proofErr w:type="gramEnd"/>
      <w:r w:rsidR="00694D00">
        <w:rPr>
          <w:rFonts w:ascii="Times New Roman" w:hAnsi="Times New Roman" w:cs="Times New Roman"/>
          <w:sz w:val="24"/>
          <w:szCs w:val="24"/>
        </w:rPr>
        <w:t xml:space="preserve"> as of the release of the game as some campaigns do.</w:t>
      </w:r>
    </w:p>
    <w:p w14:paraId="587E67C5" w14:textId="2FA1FE71" w:rsidR="000207D4" w:rsidRPr="001B5994" w:rsidRDefault="000207D4" w:rsidP="001B5994">
      <w:pPr>
        <w:spacing w:line="480" w:lineRule="auto"/>
        <w:ind w:firstLine="720"/>
        <w:rPr>
          <w:rFonts w:ascii="Times New Roman" w:hAnsi="Times New Roman" w:cs="Times New Roman"/>
          <w:sz w:val="24"/>
          <w:szCs w:val="24"/>
        </w:rPr>
      </w:pPr>
      <w:r w:rsidRPr="001B5994">
        <w:rPr>
          <w:rFonts w:ascii="Times New Roman" w:hAnsi="Times New Roman" w:cs="Times New Roman"/>
          <w:sz w:val="24"/>
          <w:szCs w:val="24"/>
        </w:rPr>
        <w:t xml:space="preserve">This image is relevant because it shows the gradual incline of the company that owns Treyarch which is Activision. At the time of the screenshot the stock was down 4.45% this is believed to be because of a post by CNBC in which stock experts outlined the chances of </w:t>
      </w:r>
      <w:proofErr w:type="spellStart"/>
      <w:r w:rsidRPr="001B5994">
        <w:rPr>
          <w:rFonts w:ascii="Times New Roman" w:hAnsi="Times New Roman" w:cs="Times New Roman"/>
          <w:sz w:val="24"/>
          <w:szCs w:val="24"/>
        </w:rPr>
        <w:t>Fortnite</w:t>
      </w:r>
      <w:proofErr w:type="spellEnd"/>
      <w:r w:rsidRPr="001B5994">
        <w:rPr>
          <w:rFonts w:ascii="Times New Roman" w:hAnsi="Times New Roman" w:cs="Times New Roman"/>
          <w:sz w:val="24"/>
          <w:szCs w:val="24"/>
        </w:rPr>
        <w:t xml:space="preserve"> a game created by Epic Games would beat out Treyarch’s new game. </w:t>
      </w:r>
      <w:r w:rsidR="00B83727" w:rsidRPr="001B5994">
        <w:rPr>
          <w:rFonts w:ascii="Times New Roman" w:hAnsi="Times New Roman" w:cs="Times New Roman"/>
          <w:sz w:val="24"/>
          <w:szCs w:val="24"/>
        </w:rPr>
        <w:t>However, as the following screenshot shows the stock has made a steady rebound and looks to continue to do so until the next Battle Royale game threatens it for the #1 position.</w:t>
      </w:r>
      <w:r w:rsidRPr="001B5994">
        <w:rPr>
          <w:rFonts w:ascii="Times New Roman" w:hAnsi="Times New Roman" w:cs="Times New Roman"/>
          <w:sz w:val="24"/>
          <w:szCs w:val="24"/>
        </w:rPr>
        <w:t xml:space="preserve"> </w:t>
      </w:r>
    </w:p>
    <w:p w14:paraId="74AB0599" w14:textId="6D57F945" w:rsidR="00B83727" w:rsidRPr="001B5994" w:rsidRDefault="005A24FB" w:rsidP="001B5994">
      <w:pPr>
        <w:spacing w:line="480" w:lineRule="auto"/>
        <w:rPr>
          <w:rFonts w:ascii="Times New Roman" w:hAnsi="Times New Roman" w:cs="Times New Roman"/>
          <w:sz w:val="24"/>
          <w:szCs w:val="24"/>
        </w:rPr>
      </w:pPr>
      <w:r>
        <w:rPr>
          <w:rFonts w:ascii="Times New Roman" w:hAnsi="Times New Roman" w:cs="Times New Roman"/>
          <w:sz w:val="24"/>
          <w:szCs w:val="24"/>
        </w:rPr>
        <w:t>INSERT BLACKOUT Vid</w:t>
      </w:r>
    </w:p>
    <w:p w14:paraId="0D9E6AD6" w14:textId="5590D01B" w:rsidR="00736E4B" w:rsidRPr="001B5994" w:rsidRDefault="00B83727" w:rsidP="001B5994">
      <w:pPr>
        <w:spacing w:line="480" w:lineRule="auto"/>
        <w:ind w:firstLine="720"/>
        <w:rPr>
          <w:rFonts w:ascii="Times New Roman" w:hAnsi="Times New Roman" w:cs="Times New Roman"/>
          <w:sz w:val="24"/>
          <w:szCs w:val="24"/>
        </w:rPr>
      </w:pPr>
      <w:r w:rsidRPr="001B5994">
        <w:rPr>
          <w:rFonts w:ascii="Times New Roman" w:hAnsi="Times New Roman" w:cs="Times New Roman"/>
          <w:sz w:val="24"/>
          <w:szCs w:val="24"/>
        </w:rPr>
        <w:t xml:space="preserve">Overall the stock prices have the most straightforward results for this campaign. Aside from the $380,000 raised for Veterans, and </w:t>
      </w:r>
      <w:proofErr w:type="gramStart"/>
      <w:r w:rsidRPr="001B5994">
        <w:rPr>
          <w:rFonts w:ascii="Times New Roman" w:hAnsi="Times New Roman" w:cs="Times New Roman"/>
          <w:sz w:val="24"/>
          <w:szCs w:val="24"/>
        </w:rPr>
        <w:t>all of</w:t>
      </w:r>
      <w:proofErr w:type="gramEnd"/>
      <w:r w:rsidRPr="001B5994">
        <w:rPr>
          <w:rFonts w:ascii="Times New Roman" w:hAnsi="Times New Roman" w:cs="Times New Roman"/>
          <w:sz w:val="24"/>
          <w:szCs w:val="24"/>
        </w:rPr>
        <w:t xml:space="preserve"> the records broken by this game it’s hard to </w:t>
      </w:r>
      <w:r w:rsidRPr="001B5994">
        <w:rPr>
          <w:rFonts w:ascii="Times New Roman" w:hAnsi="Times New Roman" w:cs="Times New Roman"/>
          <w:sz w:val="24"/>
          <w:szCs w:val="24"/>
        </w:rPr>
        <w:lastRenderedPageBreak/>
        <w:t>refute the fact that its stocks have increased in value since the start of this campaign and the release of the game which itself secured millions of dollars for the companies involved. The biggest weakness for this campaign was itself, but by including a variety of big named Twitter and otherwise famous people Treyarch established a larger fandom while boosting sales and promotional advertisement through these people.</w:t>
      </w:r>
    </w:p>
    <w:p w14:paraId="1EAFC3E3" w14:textId="46D990B7" w:rsidR="007112C8" w:rsidRPr="001B5994" w:rsidRDefault="007112C8" w:rsidP="001B5994">
      <w:pPr>
        <w:spacing w:line="480" w:lineRule="auto"/>
        <w:rPr>
          <w:rFonts w:ascii="Times New Roman" w:hAnsi="Times New Roman" w:cs="Times New Roman"/>
          <w:sz w:val="24"/>
          <w:szCs w:val="24"/>
        </w:rPr>
      </w:pPr>
      <w:r w:rsidRPr="001B5994">
        <w:rPr>
          <w:rFonts w:ascii="Times New Roman" w:hAnsi="Times New Roman" w:cs="Times New Roman"/>
          <w:noProof/>
          <w:sz w:val="24"/>
          <w:szCs w:val="24"/>
        </w:rPr>
        <w:lastRenderedPageBreak/>
        <w:drawing>
          <wp:inline distT="0" distB="0" distL="0" distR="0" wp14:anchorId="2391A4B5" wp14:editId="7C476221">
            <wp:extent cx="5943600" cy="6657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ock Decrease.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6657340"/>
                    </a:xfrm>
                    <a:prstGeom prst="rect">
                      <a:avLst/>
                    </a:prstGeom>
                  </pic:spPr>
                </pic:pic>
              </a:graphicData>
            </a:graphic>
          </wp:inline>
        </w:drawing>
      </w:r>
    </w:p>
    <w:p w14:paraId="545DF8F7" w14:textId="2D6E8034" w:rsidR="0020002C" w:rsidRPr="001B5994" w:rsidRDefault="007112C8" w:rsidP="001B5994">
      <w:pPr>
        <w:spacing w:line="480" w:lineRule="auto"/>
        <w:rPr>
          <w:rFonts w:ascii="Times New Roman" w:hAnsi="Times New Roman" w:cs="Times New Roman"/>
          <w:sz w:val="24"/>
          <w:szCs w:val="24"/>
        </w:rPr>
      </w:pPr>
      <w:r w:rsidRPr="001B5994">
        <w:rPr>
          <w:rFonts w:ascii="Times New Roman" w:hAnsi="Times New Roman" w:cs="Times New Roman"/>
          <w:sz w:val="24"/>
          <w:szCs w:val="24"/>
        </w:rPr>
        <w:t xml:space="preserve">This image was brought to you by </w:t>
      </w:r>
      <w:hyperlink r:id="rId25" w:history="1">
        <w:r w:rsidRPr="001B5994">
          <w:rPr>
            <w:rStyle w:val="Hyperlink"/>
            <w:rFonts w:ascii="Times New Roman" w:hAnsi="Times New Roman" w:cs="Times New Roman"/>
            <w:sz w:val="24"/>
            <w:szCs w:val="24"/>
          </w:rPr>
          <w:t>CNBC</w:t>
        </w:r>
      </w:hyperlink>
      <w:r w:rsidR="0020002C" w:rsidRPr="001B5994">
        <w:rPr>
          <w:rFonts w:ascii="Times New Roman" w:hAnsi="Times New Roman" w:cs="Times New Roman"/>
          <w:sz w:val="24"/>
          <w:szCs w:val="24"/>
        </w:rPr>
        <w:t xml:space="preserve"> and features an article regarding EA’s game delay, and mentions how Treyarch is predicted to lose sales due to holiday sales and competition from other games that release around that time.</w:t>
      </w:r>
    </w:p>
    <w:p w14:paraId="0827A220" w14:textId="77777777" w:rsidR="007112C8" w:rsidRPr="001B5994" w:rsidRDefault="007112C8" w:rsidP="001B5994">
      <w:pPr>
        <w:spacing w:line="480" w:lineRule="auto"/>
        <w:rPr>
          <w:rFonts w:ascii="Times New Roman" w:hAnsi="Times New Roman" w:cs="Times New Roman"/>
          <w:sz w:val="24"/>
          <w:szCs w:val="24"/>
        </w:rPr>
      </w:pPr>
    </w:p>
    <w:p w14:paraId="7FF68507" w14:textId="5AC9CC43" w:rsidR="007112C8" w:rsidRPr="001B5994" w:rsidRDefault="00E1242B" w:rsidP="001B5994">
      <w:pPr>
        <w:spacing w:line="480" w:lineRule="auto"/>
        <w:ind w:firstLine="720"/>
        <w:rPr>
          <w:rFonts w:ascii="Times New Roman" w:hAnsi="Times New Roman" w:cs="Times New Roman"/>
          <w:sz w:val="24"/>
          <w:szCs w:val="24"/>
        </w:rPr>
      </w:pPr>
      <w:r w:rsidRPr="001B5994">
        <w:rPr>
          <w:rFonts w:ascii="Times New Roman" w:hAnsi="Times New Roman" w:cs="Times New Roman"/>
          <w:sz w:val="24"/>
          <w:szCs w:val="24"/>
        </w:rPr>
        <w:t xml:space="preserve"> </w:t>
      </w:r>
      <w:r w:rsidR="00C76074" w:rsidRPr="001B5994">
        <w:rPr>
          <w:rFonts w:ascii="Times New Roman" w:hAnsi="Times New Roman" w:cs="Times New Roman"/>
          <w:sz w:val="24"/>
          <w:szCs w:val="24"/>
        </w:rPr>
        <w:t xml:space="preserve">There were a few hitches while researching Treyarch to mention a few the amount of data that stems from a video game publisher of major AAA titles like the Call of Duty franchise was a fun challenge. Further, these companies will not publish their quarterly results until after this is completed. In order to garner a current estimate, I used </w:t>
      </w:r>
      <w:proofErr w:type="spellStart"/>
      <w:r w:rsidR="00C76074" w:rsidRPr="001B5994">
        <w:rPr>
          <w:rFonts w:ascii="Times New Roman" w:hAnsi="Times New Roman" w:cs="Times New Roman"/>
          <w:sz w:val="24"/>
          <w:szCs w:val="24"/>
        </w:rPr>
        <w:t>SocialBlade</w:t>
      </w:r>
      <w:proofErr w:type="spellEnd"/>
      <w:r w:rsidR="00C76074" w:rsidRPr="001B5994">
        <w:rPr>
          <w:rFonts w:ascii="Times New Roman" w:hAnsi="Times New Roman" w:cs="Times New Roman"/>
          <w:sz w:val="24"/>
          <w:szCs w:val="24"/>
        </w:rPr>
        <w:t xml:space="preserve"> as aforementioned.</w:t>
      </w:r>
    </w:p>
    <w:p w14:paraId="3E9DDA5F" w14:textId="48FF8E54" w:rsidR="00E1242B" w:rsidRPr="001B5994" w:rsidRDefault="00B83727" w:rsidP="001B5994">
      <w:pPr>
        <w:spacing w:line="480" w:lineRule="auto"/>
        <w:ind w:firstLine="720"/>
        <w:rPr>
          <w:rFonts w:ascii="Times New Roman" w:hAnsi="Times New Roman" w:cs="Times New Roman"/>
          <w:sz w:val="24"/>
          <w:szCs w:val="24"/>
        </w:rPr>
      </w:pPr>
      <w:r w:rsidRPr="001B5994">
        <w:rPr>
          <w:rFonts w:ascii="Times New Roman" w:hAnsi="Times New Roman" w:cs="Times New Roman"/>
          <w:sz w:val="24"/>
          <w:szCs w:val="24"/>
        </w:rPr>
        <w:t xml:space="preserve"> Although I knew going into this campaign that there would be a large volume of data to sift through it turns out that the number of individual accounts necessary to track </w:t>
      </w:r>
      <w:proofErr w:type="gramStart"/>
      <w:r w:rsidRPr="001B5994">
        <w:rPr>
          <w:rFonts w:ascii="Times New Roman" w:hAnsi="Times New Roman" w:cs="Times New Roman"/>
          <w:sz w:val="24"/>
          <w:szCs w:val="24"/>
        </w:rPr>
        <w:t>all of</w:t>
      </w:r>
      <w:proofErr w:type="gramEnd"/>
      <w:r w:rsidRPr="001B5994">
        <w:rPr>
          <w:rFonts w:ascii="Times New Roman" w:hAnsi="Times New Roman" w:cs="Times New Roman"/>
          <w:sz w:val="24"/>
          <w:szCs w:val="24"/>
        </w:rPr>
        <w:t xml:space="preserve"> the data was harder to obtain. Albeit after some digging it seems like the two major accounts for Treyarch are David </w:t>
      </w:r>
      <w:proofErr w:type="spellStart"/>
      <w:r w:rsidRPr="001B5994">
        <w:rPr>
          <w:rFonts w:ascii="Times New Roman" w:hAnsi="Times New Roman" w:cs="Times New Roman"/>
          <w:sz w:val="24"/>
          <w:szCs w:val="24"/>
        </w:rPr>
        <w:t>Vonderhaar</w:t>
      </w:r>
      <w:proofErr w:type="spellEnd"/>
      <w:r w:rsidRPr="001B5994">
        <w:rPr>
          <w:rFonts w:ascii="Times New Roman" w:hAnsi="Times New Roman" w:cs="Times New Roman"/>
          <w:sz w:val="24"/>
          <w:szCs w:val="24"/>
        </w:rPr>
        <w:t xml:space="preserve"> and their #BlackOps4 profiles. Another issue was getting </w:t>
      </w:r>
      <w:proofErr w:type="gramStart"/>
      <w:r w:rsidRPr="001B5994">
        <w:rPr>
          <w:rFonts w:ascii="Times New Roman" w:hAnsi="Times New Roman" w:cs="Times New Roman"/>
          <w:sz w:val="24"/>
          <w:szCs w:val="24"/>
        </w:rPr>
        <w:t>a general consensus</w:t>
      </w:r>
      <w:proofErr w:type="gramEnd"/>
      <w:r w:rsidRPr="001B5994">
        <w:rPr>
          <w:rFonts w:ascii="Times New Roman" w:hAnsi="Times New Roman" w:cs="Times New Roman"/>
          <w:sz w:val="24"/>
          <w:szCs w:val="24"/>
        </w:rPr>
        <w:t xml:space="preserve"> on the success of a campaign that split into multiple smaller campaigns which could be measured, for example the #CODE4Vets campaign as I mentioned earlier made $380,000 to be used in placing veterans in jobs. Another sub-campaign was </w:t>
      </w:r>
      <w:r w:rsidR="00C76074" w:rsidRPr="001B5994">
        <w:rPr>
          <w:rFonts w:ascii="Times New Roman" w:hAnsi="Times New Roman" w:cs="Times New Roman"/>
          <w:sz w:val="24"/>
          <w:szCs w:val="24"/>
        </w:rPr>
        <w:t xml:space="preserve">#CODNATION which didn’t fundraise but instead focused on getting views and had millions of views each, part of this is cross-platform views as Lil </w:t>
      </w:r>
      <w:proofErr w:type="spellStart"/>
      <w:r w:rsidR="00C76074" w:rsidRPr="001B5994">
        <w:rPr>
          <w:rFonts w:ascii="Times New Roman" w:hAnsi="Times New Roman" w:cs="Times New Roman"/>
          <w:sz w:val="24"/>
          <w:szCs w:val="24"/>
        </w:rPr>
        <w:t>Yachty</w:t>
      </w:r>
      <w:proofErr w:type="spellEnd"/>
      <w:r w:rsidR="00C76074" w:rsidRPr="001B5994">
        <w:rPr>
          <w:rFonts w:ascii="Times New Roman" w:hAnsi="Times New Roman" w:cs="Times New Roman"/>
          <w:sz w:val="24"/>
          <w:szCs w:val="24"/>
        </w:rPr>
        <w:t xml:space="preserve">, and Post Malone bring their own subscribers to the channel to see them in advertisement videos. </w:t>
      </w:r>
    </w:p>
    <w:p w14:paraId="4EAF3ED4" w14:textId="7C6E51D8" w:rsidR="00E1242B" w:rsidRPr="001B5994" w:rsidRDefault="00C76074" w:rsidP="001B5994">
      <w:pPr>
        <w:spacing w:line="480" w:lineRule="auto"/>
        <w:rPr>
          <w:rFonts w:ascii="Times New Roman" w:hAnsi="Times New Roman" w:cs="Times New Roman"/>
          <w:sz w:val="24"/>
          <w:szCs w:val="24"/>
        </w:rPr>
      </w:pPr>
      <w:r w:rsidRPr="001B5994">
        <w:rPr>
          <w:rFonts w:ascii="Times New Roman" w:hAnsi="Times New Roman" w:cs="Times New Roman"/>
          <w:sz w:val="24"/>
          <w:szCs w:val="24"/>
        </w:rPr>
        <w:tab/>
        <w:t xml:space="preserve">Even these smaller campaigns were a major success with Lil </w:t>
      </w:r>
      <w:proofErr w:type="spellStart"/>
      <w:r w:rsidRPr="001B5994">
        <w:rPr>
          <w:rFonts w:ascii="Times New Roman" w:hAnsi="Times New Roman" w:cs="Times New Roman"/>
          <w:sz w:val="24"/>
          <w:szCs w:val="24"/>
        </w:rPr>
        <w:t>Yachty</w:t>
      </w:r>
      <w:proofErr w:type="spellEnd"/>
      <w:r w:rsidRPr="001B5994">
        <w:rPr>
          <w:rFonts w:ascii="Times New Roman" w:hAnsi="Times New Roman" w:cs="Times New Roman"/>
          <w:sz w:val="24"/>
          <w:szCs w:val="24"/>
        </w:rPr>
        <w:t xml:space="preserve"> and Post Malone receiving more views after this and Treyarch not only gaining more followers but also demonstrating they’re inclined to allow musical artists to participate in their social media campaigns. Some background on the inclusion of artists in the COD series major artists such as John Dankworth, Full Tilt, Alexander </w:t>
      </w:r>
      <w:proofErr w:type="spellStart"/>
      <w:r w:rsidRPr="001B5994">
        <w:rPr>
          <w:rFonts w:ascii="Times New Roman" w:hAnsi="Times New Roman" w:cs="Times New Roman"/>
          <w:sz w:val="24"/>
          <w:szCs w:val="24"/>
        </w:rPr>
        <w:t>Alexandrov</w:t>
      </w:r>
      <w:proofErr w:type="spellEnd"/>
      <w:r w:rsidRPr="001B5994">
        <w:rPr>
          <w:rFonts w:ascii="Times New Roman" w:hAnsi="Times New Roman" w:cs="Times New Roman"/>
          <w:sz w:val="24"/>
          <w:szCs w:val="24"/>
        </w:rPr>
        <w:t xml:space="preserve">, Sergey </w:t>
      </w:r>
      <w:proofErr w:type="spellStart"/>
      <w:r w:rsidRPr="001B5994">
        <w:rPr>
          <w:rFonts w:ascii="Times New Roman" w:hAnsi="Times New Roman" w:cs="Times New Roman"/>
          <w:sz w:val="24"/>
          <w:szCs w:val="24"/>
        </w:rPr>
        <w:t>Mikhalkov</w:t>
      </w:r>
      <w:proofErr w:type="spellEnd"/>
      <w:r w:rsidRPr="001B5994">
        <w:rPr>
          <w:rFonts w:ascii="Times New Roman" w:hAnsi="Times New Roman" w:cs="Times New Roman"/>
          <w:sz w:val="24"/>
          <w:szCs w:val="24"/>
        </w:rPr>
        <w:t xml:space="preserve">, Blues </w:t>
      </w:r>
      <w:proofErr w:type="spellStart"/>
      <w:r w:rsidRPr="001B5994">
        <w:rPr>
          <w:rFonts w:ascii="Times New Roman" w:hAnsi="Times New Roman" w:cs="Times New Roman"/>
          <w:sz w:val="24"/>
          <w:szCs w:val="24"/>
        </w:rPr>
        <w:t>Saraceno</w:t>
      </w:r>
      <w:proofErr w:type="spellEnd"/>
      <w:r w:rsidRPr="001B5994">
        <w:rPr>
          <w:rFonts w:ascii="Times New Roman" w:hAnsi="Times New Roman" w:cs="Times New Roman"/>
          <w:sz w:val="24"/>
          <w:szCs w:val="24"/>
        </w:rPr>
        <w:t xml:space="preserve">, Wolfgang Amadeus Mozart, Johann Gottfried </w:t>
      </w:r>
      <w:proofErr w:type="spellStart"/>
      <w:r w:rsidRPr="001B5994">
        <w:rPr>
          <w:rFonts w:ascii="Times New Roman" w:hAnsi="Times New Roman" w:cs="Times New Roman"/>
          <w:sz w:val="24"/>
          <w:szCs w:val="24"/>
        </w:rPr>
        <w:t>Piefke</w:t>
      </w:r>
      <w:proofErr w:type="spellEnd"/>
      <w:r w:rsidRPr="001B5994">
        <w:rPr>
          <w:rFonts w:ascii="Times New Roman" w:hAnsi="Times New Roman" w:cs="Times New Roman"/>
          <w:sz w:val="24"/>
          <w:szCs w:val="24"/>
        </w:rPr>
        <w:t xml:space="preserve">, </w:t>
      </w:r>
      <w:r w:rsidR="00B02A1D" w:rsidRPr="001B5994">
        <w:rPr>
          <w:rFonts w:ascii="Times New Roman" w:hAnsi="Times New Roman" w:cs="Times New Roman"/>
          <w:sz w:val="24"/>
          <w:szCs w:val="24"/>
        </w:rPr>
        <w:t xml:space="preserve">Cliff Lin, Eminem, </w:t>
      </w:r>
      <w:proofErr w:type="spellStart"/>
      <w:r w:rsidR="00B02A1D" w:rsidRPr="001B5994">
        <w:rPr>
          <w:rFonts w:ascii="Times New Roman" w:hAnsi="Times New Roman" w:cs="Times New Roman"/>
          <w:sz w:val="24"/>
          <w:szCs w:val="24"/>
        </w:rPr>
        <w:t>P!nk</w:t>
      </w:r>
      <w:proofErr w:type="spellEnd"/>
      <w:r w:rsidR="00B02A1D" w:rsidRPr="001B5994">
        <w:rPr>
          <w:rFonts w:ascii="Times New Roman" w:hAnsi="Times New Roman" w:cs="Times New Roman"/>
          <w:sz w:val="24"/>
          <w:szCs w:val="24"/>
        </w:rPr>
        <w:t xml:space="preserve">, The Rolling Stones, Keith Mansfield, 45 Grave, The Tokens, Celia Cruz, Matt Hirt, Avenged Sevenfold, AC/DC, and </w:t>
      </w:r>
      <w:hyperlink r:id="rId26" w:history="1">
        <w:r w:rsidR="00B02A1D" w:rsidRPr="001B5994">
          <w:rPr>
            <w:rStyle w:val="Hyperlink"/>
            <w:rFonts w:ascii="Times New Roman" w:hAnsi="Times New Roman" w:cs="Times New Roman"/>
            <w:sz w:val="24"/>
            <w:szCs w:val="24"/>
          </w:rPr>
          <w:t>many more</w:t>
        </w:r>
      </w:hyperlink>
      <w:r w:rsidR="00B02A1D" w:rsidRPr="001B5994">
        <w:rPr>
          <w:rFonts w:ascii="Times New Roman" w:hAnsi="Times New Roman" w:cs="Times New Roman"/>
          <w:sz w:val="24"/>
          <w:szCs w:val="24"/>
        </w:rPr>
        <w:t>.</w:t>
      </w:r>
    </w:p>
    <w:p w14:paraId="6236FDD2" w14:textId="3B521609" w:rsidR="003C0363" w:rsidRPr="001B5994" w:rsidRDefault="00B02A1D" w:rsidP="001B5994">
      <w:pPr>
        <w:spacing w:line="480" w:lineRule="auto"/>
        <w:ind w:firstLine="720"/>
        <w:rPr>
          <w:rFonts w:ascii="Times New Roman" w:hAnsi="Times New Roman" w:cs="Times New Roman"/>
          <w:sz w:val="24"/>
          <w:szCs w:val="24"/>
        </w:rPr>
      </w:pPr>
      <w:r w:rsidRPr="001B5994">
        <w:rPr>
          <w:rFonts w:ascii="Times New Roman" w:hAnsi="Times New Roman" w:cs="Times New Roman"/>
          <w:sz w:val="24"/>
          <w:szCs w:val="24"/>
        </w:rPr>
        <w:lastRenderedPageBreak/>
        <w:t xml:space="preserve"> After reviewing the individual components which included various social media platforms such as Twitter, </w:t>
      </w:r>
      <w:proofErr w:type="spellStart"/>
      <w:r w:rsidRPr="001B5994">
        <w:rPr>
          <w:rFonts w:ascii="Times New Roman" w:hAnsi="Times New Roman" w:cs="Times New Roman"/>
          <w:sz w:val="24"/>
          <w:szCs w:val="24"/>
        </w:rPr>
        <w:t>SocialBlade</w:t>
      </w:r>
      <w:proofErr w:type="spellEnd"/>
      <w:r w:rsidRPr="001B5994">
        <w:rPr>
          <w:rFonts w:ascii="Times New Roman" w:hAnsi="Times New Roman" w:cs="Times New Roman"/>
          <w:sz w:val="24"/>
          <w:szCs w:val="24"/>
        </w:rPr>
        <w:t>, YouTube, and NASDAQ the stock exchange it seems evident that this campaign was a success both economically and socially. Although this doesn’t come as a surprise since Treyarch has been producing AAA titles for the COD series for the better part 23 years. Although many social media campaigns stem from this major one the most debated statistics are the analytics which show raw data as well as compilations of month to month or estimates but in the case of Treyarch’s #BlackOps4 even without quarterly data or economic numbers gathered from the NASDAQ both the community and viewers can see that their saturation and retention rates are great. If you have any questions or comments, please feel free to send them to me at Dimitri.myers@wsu.edu.</w:t>
      </w:r>
      <w:r w:rsidR="003C0363" w:rsidRPr="001B5994">
        <w:rPr>
          <w:rFonts w:ascii="Times New Roman" w:hAnsi="Times New Roman" w:cs="Times New Roman"/>
          <w:sz w:val="24"/>
          <w:szCs w:val="24"/>
        </w:rPr>
        <w:br w:type="page"/>
      </w:r>
    </w:p>
    <w:p w14:paraId="1C559D9A" w14:textId="77777777" w:rsidR="003C0363" w:rsidRPr="001B5994" w:rsidRDefault="003C0363" w:rsidP="001B5994">
      <w:pPr>
        <w:spacing w:line="480" w:lineRule="auto"/>
        <w:rPr>
          <w:rFonts w:ascii="Times New Roman" w:hAnsi="Times New Roman" w:cs="Times New Roman"/>
          <w:sz w:val="24"/>
          <w:szCs w:val="24"/>
        </w:rPr>
      </w:pPr>
    </w:p>
    <w:p w14:paraId="2C2B1AB4" w14:textId="61FF7A22" w:rsidR="003C4C22" w:rsidRPr="001B5994" w:rsidRDefault="004D5C77" w:rsidP="001B5994">
      <w:pPr>
        <w:spacing w:line="480" w:lineRule="auto"/>
        <w:jc w:val="center"/>
        <w:rPr>
          <w:rFonts w:ascii="Times New Roman" w:hAnsi="Times New Roman" w:cs="Times New Roman"/>
          <w:sz w:val="24"/>
          <w:szCs w:val="24"/>
        </w:rPr>
      </w:pPr>
      <w:r w:rsidRPr="001B5994">
        <w:rPr>
          <w:rFonts w:ascii="Times New Roman" w:hAnsi="Times New Roman" w:cs="Times New Roman"/>
          <w:sz w:val="24"/>
          <w:szCs w:val="24"/>
        </w:rPr>
        <w:t>Works Cited</w:t>
      </w:r>
    </w:p>
    <w:p w14:paraId="354B7C6E" w14:textId="5D060DF1" w:rsidR="004D5C77" w:rsidRPr="001B5994" w:rsidRDefault="004D5C77" w:rsidP="001B5994">
      <w:pPr>
        <w:shd w:val="clear" w:color="auto" w:fill="FFFFFF"/>
        <w:spacing w:line="480" w:lineRule="auto"/>
        <w:ind w:hanging="331"/>
        <w:rPr>
          <w:rFonts w:ascii="Times New Roman" w:eastAsia="Times New Roman" w:hAnsi="Times New Roman" w:cs="Times New Roman"/>
          <w:color w:val="323232"/>
          <w:sz w:val="24"/>
          <w:szCs w:val="24"/>
        </w:rPr>
      </w:pPr>
      <w:r w:rsidRPr="001B5994">
        <w:rPr>
          <w:rFonts w:ascii="Times New Roman" w:eastAsia="Times New Roman" w:hAnsi="Times New Roman" w:cs="Times New Roman"/>
          <w:color w:val="323232"/>
          <w:sz w:val="24"/>
          <w:szCs w:val="24"/>
        </w:rPr>
        <w:t xml:space="preserve">Account, Lord </w:t>
      </w:r>
      <w:proofErr w:type="spellStart"/>
      <w:r w:rsidRPr="001B5994">
        <w:rPr>
          <w:rFonts w:ascii="Times New Roman" w:eastAsia="Times New Roman" w:hAnsi="Times New Roman" w:cs="Times New Roman"/>
          <w:color w:val="323232"/>
          <w:sz w:val="24"/>
          <w:szCs w:val="24"/>
        </w:rPr>
        <w:t>VonderhaarVerified</w:t>
      </w:r>
      <w:proofErr w:type="spellEnd"/>
      <w:r w:rsidRPr="001B5994">
        <w:rPr>
          <w:rFonts w:ascii="Times New Roman" w:eastAsia="Times New Roman" w:hAnsi="Times New Roman" w:cs="Times New Roman"/>
          <w:color w:val="323232"/>
          <w:sz w:val="24"/>
          <w:szCs w:val="24"/>
        </w:rPr>
        <w:t xml:space="preserve">. “Lord </w:t>
      </w:r>
      <w:proofErr w:type="spellStart"/>
      <w:r w:rsidRPr="001B5994">
        <w:rPr>
          <w:rFonts w:ascii="Times New Roman" w:eastAsia="Times New Roman" w:hAnsi="Times New Roman" w:cs="Times New Roman"/>
          <w:color w:val="323232"/>
          <w:sz w:val="24"/>
          <w:szCs w:val="24"/>
        </w:rPr>
        <w:t>Vonderhaar</w:t>
      </w:r>
      <w:proofErr w:type="spellEnd"/>
      <w:r w:rsidRPr="001B5994">
        <w:rPr>
          <w:rFonts w:ascii="Times New Roman" w:eastAsia="Times New Roman" w:hAnsi="Times New Roman" w:cs="Times New Roman"/>
          <w:color w:val="323232"/>
          <w:sz w:val="24"/>
          <w:szCs w:val="24"/>
        </w:rPr>
        <w:t xml:space="preserve"> (@</w:t>
      </w:r>
      <w:proofErr w:type="spellStart"/>
      <w:r w:rsidRPr="001B5994">
        <w:rPr>
          <w:rFonts w:ascii="Times New Roman" w:eastAsia="Times New Roman" w:hAnsi="Times New Roman" w:cs="Times New Roman"/>
          <w:color w:val="323232"/>
          <w:sz w:val="24"/>
          <w:szCs w:val="24"/>
        </w:rPr>
        <w:t>DavidVonderhaar</w:t>
      </w:r>
      <w:proofErr w:type="spellEnd"/>
      <w:r w:rsidRPr="001B5994">
        <w:rPr>
          <w:rFonts w:ascii="Times New Roman" w:eastAsia="Times New Roman" w:hAnsi="Times New Roman" w:cs="Times New Roman"/>
          <w:color w:val="323232"/>
          <w:sz w:val="24"/>
          <w:szCs w:val="24"/>
        </w:rPr>
        <w:t>).” </w:t>
      </w:r>
      <w:r w:rsidRPr="001B5994">
        <w:rPr>
          <w:rFonts w:ascii="Times New Roman" w:eastAsia="Times New Roman" w:hAnsi="Times New Roman" w:cs="Times New Roman"/>
          <w:i/>
          <w:iCs/>
          <w:color w:val="323232"/>
          <w:sz w:val="24"/>
          <w:szCs w:val="24"/>
        </w:rPr>
        <w:t>Twitter</w:t>
      </w:r>
      <w:r w:rsidRPr="001B5994">
        <w:rPr>
          <w:rFonts w:ascii="Times New Roman" w:eastAsia="Times New Roman" w:hAnsi="Times New Roman" w:cs="Times New Roman"/>
          <w:color w:val="323232"/>
          <w:sz w:val="24"/>
          <w:szCs w:val="24"/>
        </w:rPr>
        <w:t>, Twitter, 22 Sept. 2018, twitter.com/DavidVonderhaar?ref_src=twsrc^google|twcamp^serp|twgr^author.</w:t>
      </w:r>
    </w:p>
    <w:p w14:paraId="2BF152E4" w14:textId="754A799A" w:rsidR="004D5C77" w:rsidRPr="001B5994" w:rsidRDefault="004D5C77" w:rsidP="001B5994">
      <w:pPr>
        <w:shd w:val="clear" w:color="auto" w:fill="FFFFFF"/>
        <w:spacing w:line="480" w:lineRule="auto"/>
        <w:ind w:hanging="331"/>
        <w:rPr>
          <w:rFonts w:ascii="Times New Roman" w:eastAsia="Times New Roman" w:hAnsi="Times New Roman" w:cs="Times New Roman"/>
          <w:color w:val="323232"/>
          <w:sz w:val="24"/>
          <w:szCs w:val="24"/>
        </w:rPr>
      </w:pPr>
      <w:r w:rsidRPr="001B5994">
        <w:rPr>
          <w:rFonts w:ascii="Times New Roman" w:eastAsia="Times New Roman" w:hAnsi="Times New Roman" w:cs="Times New Roman"/>
          <w:color w:val="323232"/>
          <w:sz w:val="24"/>
          <w:szCs w:val="24"/>
        </w:rPr>
        <w:t xml:space="preserve">Account, Treyarch </w:t>
      </w:r>
      <w:proofErr w:type="spellStart"/>
      <w:r w:rsidRPr="001B5994">
        <w:rPr>
          <w:rFonts w:ascii="Times New Roman" w:eastAsia="Times New Roman" w:hAnsi="Times New Roman" w:cs="Times New Roman"/>
          <w:color w:val="323232"/>
          <w:sz w:val="24"/>
          <w:szCs w:val="24"/>
        </w:rPr>
        <w:t>StudiosVerified</w:t>
      </w:r>
      <w:proofErr w:type="spellEnd"/>
      <w:r w:rsidRPr="001B5994">
        <w:rPr>
          <w:rFonts w:ascii="Times New Roman" w:eastAsia="Times New Roman" w:hAnsi="Times New Roman" w:cs="Times New Roman"/>
          <w:color w:val="323232"/>
          <w:sz w:val="24"/>
          <w:szCs w:val="24"/>
        </w:rPr>
        <w:t>. “Treyarch Studios (@Treyarch).” </w:t>
      </w:r>
      <w:r w:rsidRPr="001B5994">
        <w:rPr>
          <w:rFonts w:ascii="Times New Roman" w:eastAsia="Times New Roman" w:hAnsi="Times New Roman" w:cs="Times New Roman"/>
          <w:i/>
          <w:iCs/>
          <w:color w:val="323232"/>
          <w:sz w:val="24"/>
          <w:szCs w:val="24"/>
        </w:rPr>
        <w:t>Twitter</w:t>
      </w:r>
      <w:r w:rsidRPr="001B5994">
        <w:rPr>
          <w:rFonts w:ascii="Times New Roman" w:eastAsia="Times New Roman" w:hAnsi="Times New Roman" w:cs="Times New Roman"/>
          <w:color w:val="323232"/>
          <w:sz w:val="24"/>
          <w:szCs w:val="24"/>
        </w:rPr>
        <w:t>, Twitter, 25 Sept. 2018, twitter.com/Treyarch?ref_src=twsrc^google|twcamp^serp|twgr^author.</w:t>
      </w:r>
    </w:p>
    <w:p w14:paraId="6405C0E1" w14:textId="54530727" w:rsidR="004D5C77" w:rsidRPr="001B5994" w:rsidRDefault="004D5C77" w:rsidP="001B5994">
      <w:pPr>
        <w:shd w:val="clear" w:color="auto" w:fill="FFFFFF"/>
        <w:spacing w:line="480" w:lineRule="auto"/>
        <w:ind w:hanging="331"/>
        <w:rPr>
          <w:rFonts w:ascii="Times New Roman" w:eastAsia="Times New Roman" w:hAnsi="Times New Roman" w:cs="Times New Roman"/>
          <w:color w:val="323232"/>
          <w:sz w:val="24"/>
          <w:szCs w:val="24"/>
        </w:rPr>
      </w:pPr>
      <w:r w:rsidRPr="001B5994">
        <w:rPr>
          <w:rFonts w:ascii="Times New Roman" w:eastAsia="Times New Roman" w:hAnsi="Times New Roman" w:cs="Times New Roman"/>
          <w:color w:val="323232"/>
          <w:sz w:val="24"/>
          <w:szCs w:val="24"/>
        </w:rPr>
        <w:t xml:space="preserve">“Activision Acquires Infinity Ward Developer </w:t>
      </w:r>
      <w:r w:rsidR="003C0363" w:rsidRPr="001B5994">
        <w:rPr>
          <w:rFonts w:ascii="Times New Roman" w:eastAsia="Times New Roman" w:hAnsi="Times New Roman" w:cs="Times New Roman"/>
          <w:color w:val="323232"/>
          <w:sz w:val="24"/>
          <w:szCs w:val="24"/>
        </w:rPr>
        <w:t>of</w:t>
      </w:r>
      <w:r w:rsidRPr="001B5994">
        <w:rPr>
          <w:rFonts w:ascii="Times New Roman" w:eastAsia="Times New Roman" w:hAnsi="Times New Roman" w:cs="Times New Roman"/>
          <w:color w:val="323232"/>
          <w:sz w:val="24"/>
          <w:szCs w:val="24"/>
        </w:rPr>
        <w:t xml:space="preserve"> Critically Acclaimed PC Game Call </w:t>
      </w:r>
      <w:proofErr w:type="gramStart"/>
      <w:r w:rsidRPr="001B5994">
        <w:rPr>
          <w:rFonts w:ascii="Times New Roman" w:eastAsia="Times New Roman" w:hAnsi="Times New Roman" w:cs="Times New Roman"/>
          <w:color w:val="323232"/>
          <w:sz w:val="24"/>
          <w:szCs w:val="24"/>
        </w:rPr>
        <w:t>Of</w:t>
      </w:r>
      <w:proofErr w:type="gramEnd"/>
      <w:r w:rsidRPr="001B5994">
        <w:rPr>
          <w:rFonts w:ascii="Times New Roman" w:eastAsia="Times New Roman" w:hAnsi="Times New Roman" w:cs="Times New Roman"/>
          <w:color w:val="323232"/>
          <w:sz w:val="24"/>
          <w:szCs w:val="24"/>
        </w:rPr>
        <w:t xml:space="preserve"> Duty™.” </w:t>
      </w:r>
      <w:r w:rsidRPr="001B5994">
        <w:rPr>
          <w:rFonts w:ascii="Times New Roman" w:eastAsia="Times New Roman" w:hAnsi="Times New Roman" w:cs="Times New Roman"/>
          <w:i/>
          <w:iCs/>
          <w:color w:val="323232"/>
          <w:sz w:val="24"/>
          <w:szCs w:val="24"/>
        </w:rPr>
        <w:t>Activision Blizzard, Inc.</w:t>
      </w:r>
      <w:r w:rsidRPr="001B5994">
        <w:rPr>
          <w:rFonts w:ascii="Times New Roman" w:eastAsia="Times New Roman" w:hAnsi="Times New Roman" w:cs="Times New Roman"/>
          <w:color w:val="323232"/>
          <w:sz w:val="24"/>
          <w:szCs w:val="24"/>
        </w:rPr>
        <w:t>, Activision, investor.activision.com/news-releases/news-release-details/activision-acquires-infinity-ward-developer-critically-acclaimed.</w:t>
      </w:r>
    </w:p>
    <w:p w14:paraId="4BC55F97" w14:textId="77777777" w:rsidR="004D5C77" w:rsidRPr="001B5994" w:rsidRDefault="004D5C77" w:rsidP="001B5994">
      <w:pPr>
        <w:shd w:val="clear" w:color="auto" w:fill="FFFFFF"/>
        <w:spacing w:line="480" w:lineRule="auto"/>
        <w:ind w:hanging="331"/>
        <w:rPr>
          <w:rFonts w:ascii="Times New Roman" w:eastAsia="Times New Roman" w:hAnsi="Times New Roman" w:cs="Times New Roman"/>
          <w:color w:val="323232"/>
          <w:sz w:val="24"/>
          <w:szCs w:val="24"/>
        </w:rPr>
      </w:pPr>
      <w:r w:rsidRPr="001B5994">
        <w:rPr>
          <w:rFonts w:ascii="Times New Roman" w:eastAsia="Times New Roman" w:hAnsi="Times New Roman" w:cs="Times New Roman"/>
          <w:color w:val="323232"/>
          <w:sz w:val="24"/>
          <w:szCs w:val="24"/>
        </w:rPr>
        <w:t>“Activision | Home.” </w:t>
      </w:r>
      <w:r w:rsidRPr="001B5994">
        <w:rPr>
          <w:rFonts w:ascii="Times New Roman" w:eastAsia="Times New Roman" w:hAnsi="Times New Roman" w:cs="Times New Roman"/>
          <w:i/>
          <w:iCs/>
          <w:color w:val="323232"/>
          <w:sz w:val="24"/>
          <w:szCs w:val="24"/>
        </w:rPr>
        <w:t>Activision | About Us</w:t>
      </w:r>
      <w:r w:rsidRPr="001B5994">
        <w:rPr>
          <w:rFonts w:ascii="Times New Roman" w:eastAsia="Times New Roman" w:hAnsi="Times New Roman" w:cs="Times New Roman"/>
          <w:color w:val="323232"/>
          <w:sz w:val="24"/>
          <w:szCs w:val="24"/>
        </w:rPr>
        <w:t>, Activision, www.activision.com/.</w:t>
      </w:r>
    </w:p>
    <w:p w14:paraId="6DF0F440" w14:textId="77777777" w:rsidR="004D5C77" w:rsidRPr="001B5994" w:rsidRDefault="004D5C77" w:rsidP="001B5994">
      <w:pPr>
        <w:shd w:val="clear" w:color="auto" w:fill="FFFFFF"/>
        <w:spacing w:line="480" w:lineRule="auto"/>
        <w:ind w:hanging="331"/>
        <w:rPr>
          <w:rFonts w:ascii="Times New Roman" w:eastAsia="Times New Roman" w:hAnsi="Times New Roman" w:cs="Times New Roman"/>
          <w:color w:val="323232"/>
          <w:sz w:val="24"/>
          <w:szCs w:val="24"/>
        </w:rPr>
      </w:pPr>
      <w:r w:rsidRPr="001B5994">
        <w:rPr>
          <w:rFonts w:ascii="Times New Roman" w:eastAsia="Times New Roman" w:hAnsi="Times New Roman" w:cs="Times New Roman"/>
          <w:color w:val="323232"/>
          <w:sz w:val="24"/>
          <w:szCs w:val="24"/>
        </w:rPr>
        <w:t>“Black Ops 4.” </w:t>
      </w:r>
      <w:r w:rsidRPr="001B5994">
        <w:rPr>
          <w:rFonts w:ascii="Times New Roman" w:eastAsia="Times New Roman" w:hAnsi="Times New Roman" w:cs="Times New Roman"/>
          <w:i/>
          <w:iCs/>
          <w:color w:val="323232"/>
          <w:sz w:val="24"/>
          <w:szCs w:val="24"/>
        </w:rPr>
        <w:t>Call of Duty®</w:t>
      </w:r>
      <w:r w:rsidRPr="001B5994">
        <w:rPr>
          <w:rFonts w:ascii="Times New Roman" w:eastAsia="Times New Roman" w:hAnsi="Times New Roman" w:cs="Times New Roman"/>
          <w:color w:val="323232"/>
          <w:sz w:val="24"/>
          <w:szCs w:val="24"/>
        </w:rPr>
        <w:t>, Activision, www.callofduty.com/blackops4.</w:t>
      </w:r>
    </w:p>
    <w:p w14:paraId="4FD737A1" w14:textId="77777777" w:rsidR="004D5C77" w:rsidRPr="001B5994" w:rsidRDefault="004D5C77" w:rsidP="001B5994">
      <w:pPr>
        <w:shd w:val="clear" w:color="auto" w:fill="FFFFFF"/>
        <w:spacing w:line="480" w:lineRule="auto"/>
        <w:ind w:hanging="331"/>
        <w:rPr>
          <w:rFonts w:ascii="Times New Roman" w:eastAsia="Times New Roman" w:hAnsi="Times New Roman" w:cs="Times New Roman"/>
          <w:color w:val="323232"/>
          <w:sz w:val="24"/>
          <w:szCs w:val="24"/>
        </w:rPr>
      </w:pPr>
      <w:r w:rsidRPr="001B5994">
        <w:rPr>
          <w:rFonts w:ascii="Times New Roman" w:eastAsia="Times New Roman" w:hAnsi="Times New Roman" w:cs="Times New Roman"/>
          <w:color w:val="323232"/>
          <w:sz w:val="24"/>
          <w:szCs w:val="24"/>
        </w:rPr>
        <w:t>“Call of Duty®: Black Ops 4.” </w:t>
      </w:r>
      <w:r w:rsidRPr="001B5994">
        <w:rPr>
          <w:rFonts w:ascii="Times New Roman" w:eastAsia="Times New Roman" w:hAnsi="Times New Roman" w:cs="Times New Roman"/>
          <w:i/>
          <w:iCs/>
          <w:color w:val="323232"/>
          <w:sz w:val="24"/>
          <w:szCs w:val="24"/>
        </w:rPr>
        <w:t>PlayStation</w:t>
      </w:r>
      <w:r w:rsidRPr="001B5994">
        <w:rPr>
          <w:rFonts w:ascii="Times New Roman" w:eastAsia="Times New Roman" w:hAnsi="Times New Roman" w:cs="Times New Roman"/>
          <w:color w:val="323232"/>
          <w:sz w:val="24"/>
          <w:szCs w:val="24"/>
        </w:rPr>
        <w:t>, Sony, www.playstation.com/en-us/games/call-of-duty-black-ops-4-ps4/.</w:t>
      </w:r>
    </w:p>
    <w:p w14:paraId="0E7E0969" w14:textId="77777777" w:rsidR="004D5C77" w:rsidRPr="001B5994" w:rsidRDefault="004D5C77" w:rsidP="001B5994">
      <w:pPr>
        <w:shd w:val="clear" w:color="auto" w:fill="FFFFFF"/>
        <w:spacing w:line="480" w:lineRule="auto"/>
        <w:ind w:hanging="331"/>
        <w:rPr>
          <w:rFonts w:ascii="Times New Roman" w:eastAsia="Times New Roman" w:hAnsi="Times New Roman" w:cs="Times New Roman"/>
          <w:color w:val="323232"/>
          <w:sz w:val="24"/>
          <w:szCs w:val="24"/>
        </w:rPr>
      </w:pPr>
      <w:r w:rsidRPr="001B5994">
        <w:rPr>
          <w:rFonts w:ascii="Times New Roman" w:eastAsia="Times New Roman" w:hAnsi="Times New Roman" w:cs="Times New Roman"/>
          <w:color w:val="323232"/>
          <w:sz w:val="24"/>
          <w:szCs w:val="24"/>
        </w:rPr>
        <w:t>“Official Treyarch Logo Animatic.” </w:t>
      </w:r>
      <w:r w:rsidRPr="001B5994">
        <w:rPr>
          <w:rFonts w:ascii="Times New Roman" w:eastAsia="Times New Roman" w:hAnsi="Times New Roman" w:cs="Times New Roman"/>
          <w:i/>
          <w:iCs/>
          <w:color w:val="323232"/>
          <w:sz w:val="24"/>
          <w:szCs w:val="24"/>
        </w:rPr>
        <w:t>YouTube</w:t>
      </w:r>
      <w:r w:rsidRPr="001B5994">
        <w:rPr>
          <w:rFonts w:ascii="Times New Roman" w:eastAsia="Times New Roman" w:hAnsi="Times New Roman" w:cs="Times New Roman"/>
          <w:color w:val="323232"/>
          <w:sz w:val="24"/>
          <w:szCs w:val="24"/>
        </w:rPr>
        <w:t>, YouTube, www.youtube.com/channel/UCszIOrsb8PSapcRdsnGn1FA.</w:t>
      </w:r>
    </w:p>
    <w:p w14:paraId="543C0A86" w14:textId="4CDD06C1" w:rsidR="004D5C77" w:rsidRPr="001B5994" w:rsidRDefault="004D5C77" w:rsidP="001B5994">
      <w:pPr>
        <w:shd w:val="clear" w:color="auto" w:fill="FFFFFF"/>
        <w:spacing w:line="480" w:lineRule="auto"/>
        <w:ind w:hanging="331"/>
        <w:rPr>
          <w:rFonts w:ascii="Times New Roman" w:eastAsia="Times New Roman" w:hAnsi="Times New Roman" w:cs="Times New Roman"/>
          <w:color w:val="323232"/>
          <w:sz w:val="24"/>
          <w:szCs w:val="24"/>
        </w:rPr>
      </w:pPr>
      <w:r w:rsidRPr="001B5994">
        <w:rPr>
          <w:rFonts w:ascii="Times New Roman" w:eastAsia="Times New Roman" w:hAnsi="Times New Roman" w:cs="Times New Roman"/>
          <w:color w:val="323232"/>
          <w:sz w:val="24"/>
          <w:szCs w:val="24"/>
        </w:rPr>
        <w:t>Ray, Michael. “Activision Blizzard, Inc.” </w:t>
      </w:r>
      <w:proofErr w:type="spellStart"/>
      <w:r w:rsidRPr="001B5994">
        <w:rPr>
          <w:rFonts w:ascii="Times New Roman" w:eastAsia="Times New Roman" w:hAnsi="Times New Roman" w:cs="Times New Roman"/>
          <w:i/>
          <w:iCs/>
          <w:color w:val="323232"/>
          <w:sz w:val="24"/>
          <w:szCs w:val="24"/>
        </w:rPr>
        <w:t>Encyclopædia</w:t>
      </w:r>
      <w:proofErr w:type="spellEnd"/>
      <w:r w:rsidRPr="001B5994">
        <w:rPr>
          <w:rFonts w:ascii="Times New Roman" w:eastAsia="Times New Roman" w:hAnsi="Times New Roman" w:cs="Times New Roman"/>
          <w:i/>
          <w:iCs/>
          <w:color w:val="323232"/>
          <w:sz w:val="24"/>
          <w:szCs w:val="24"/>
        </w:rPr>
        <w:t xml:space="preserve"> Britannica</w:t>
      </w:r>
      <w:r w:rsidRPr="001B5994">
        <w:rPr>
          <w:rFonts w:ascii="Times New Roman" w:eastAsia="Times New Roman" w:hAnsi="Times New Roman" w:cs="Times New Roman"/>
          <w:color w:val="323232"/>
          <w:sz w:val="24"/>
          <w:szCs w:val="24"/>
        </w:rPr>
        <w:t xml:space="preserve">, </w:t>
      </w:r>
      <w:proofErr w:type="spellStart"/>
      <w:r w:rsidRPr="001B5994">
        <w:rPr>
          <w:rFonts w:ascii="Times New Roman" w:eastAsia="Times New Roman" w:hAnsi="Times New Roman" w:cs="Times New Roman"/>
          <w:color w:val="323232"/>
          <w:sz w:val="24"/>
          <w:szCs w:val="24"/>
        </w:rPr>
        <w:t>Encyclopædia</w:t>
      </w:r>
      <w:proofErr w:type="spellEnd"/>
      <w:r w:rsidRPr="001B5994">
        <w:rPr>
          <w:rFonts w:ascii="Times New Roman" w:eastAsia="Times New Roman" w:hAnsi="Times New Roman" w:cs="Times New Roman"/>
          <w:color w:val="323232"/>
          <w:sz w:val="24"/>
          <w:szCs w:val="24"/>
        </w:rPr>
        <w:t xml:space="preserve"> Britannica, Inc., 24 Nov. 2014, www.britannica.com/topic/Activision-Blizzard-Inc.</w:t>
      </w:r>
    </w:p>
    <w:p w14:paraId="1E6C9C96" w14:textId="77777777" w:rsidR="004D5C77" w:rsidRPr="001B5994" w:rsidRDefault="004D5C77" w:rsidP="001B5994">
      <w:pPr>
        <w:shd w:val="clear" w:color="auto" w:fill="FFFFFF"/>
        <w:spacing w:line="480" w:lineRule="auto"/>
        <w:ind w:hanging="331"/>
        <w:rPr>
          <w:rFonts w:ascii="Times New Roman" w:eastAsia="Times New Roman" w:hAnsi="Times New Roman" w:cs="Times New Roman"/>
          <w:color w:val="323232"/>
          <w:sz w:val="24"/>
          <w:szCs w:val="24"/>
        </w:rPr>
      </w:pPr>
      <w:r w:rsidRPr="001B5994">
        <w:rPr>
          <w:rFonts w:ascii="Times New Roman" w:eastAsia="Times New Roman" w:hAnsi="Times New Roman" w:cs="Times New Roman"/>
          <w:color w:val="323232"/>
          <w:sz w:val="24"/>
          <w:szCs w:val="24"/>
        </w:rPr>
        <w:t>“Treyarch.” </w:t>
      </w:r>
      <w:r w:rsidRPr="001B5994">
        <w:rPr>
          <w:rFonts w:ascii="Times New Roman" w:eastAsia="Times New Roman" w:hAnsi="Times New Roman" w:cs="Times New Roman"/>
          <w:i/>
          <w:iCs/>
          <w:color w:val="323232"/>
          <w:sz w:val="24"/>
          <w:szCs w:val="24"/>
        </w:rPr>
        <w:t>Facebook &gt; Treyarch</w:t>
      </w:r>
      <w:r w:rsidRPr="001B5994">
        <w:rPr>
          <w:rFonts w:ascii="Times New Roman" w:eastAsia="Times New Roman" w:hAnsi="Times New Roman" w:cs="Times New Roman"/>
          <w:color w:val="323232"/>
          <w:sz w:val="24"/>
          <w:szCs w:val="24"/>
        </w:rPr>
        <w:t>, Facebook, www.facebook.com/Treyarch/.</w:t>
      </w:r>
    </w:p>
    <w:p w14:paraId="47BFDB2B" w14:textId="77777777" w:rsidR="004D5C77" w:rsidRPr="001B5994" w:rsidRDefault="004D5C77" w:rsidP="001B5994">
      <w:pPr>
        <w:shd w:val="clear" w:color="auto" w:fill="FFFFFF"/>
        <w:spacing w:line="480" w:lineRule="auto"/>
        <w:ind w:hanging="331"/>
        <w:rPr>
          <w:rFonts w:ascii="Times New Roman" w:eastAsia="Times New Roman" w:hAnsi="Times New Roman" w:cs="Times New Roman"/>
          <w:color w:val="323232"/>
          <w:sz w:val="24"/>
          <w:szCs w:val="24"/>
        </w:rPr>
      </w:pPr>
      <w:r w:rsidRPr="001B5994">
        <w:rPr>
          <w:rFonts w:ascii="Times New Roman" w:eastAsia="Times New Roman" w:hAnsi="Times New Roman" w:cs="Times New Roman"/>
          <w:color w:val="323232"/>
          <w:sz w:val="24"/>
          <w:szCs w:val="24"/>
        </w:rPr>
        <w:t>“Treyarch (@Treyarch) • Instagram Photos and Videos.” </w:t>
      </w:r>
      <w:r w:rsidRPr="001B5994">
        <w:rPr>
          <w:rFonts w:ascii="Times New Roman" w:eastAsia="Times New Roman" w:hAnsi="Times New Roman" w:cs="Times New Roman"/>
          <w:i/>
          <w:iCs/>
          <w:color w:val="323232"/>
          <w:sz w:val="24"/>
          <w:szCs w:val="24"/>
        </w:rPr>
        <w:t>Instagram &gt; Treyarch</w:t>
      </w:r>
      <w:r w:rsidRPr="001B5994">
        <w:rPr>
          <w:rFonts w:ascii="Times New Roman" w:eastAsia="Times New Roman" w:hAnsi="Times New Roman" w:cs="Times New Roman"/>
          <w:color w:val="323232"/>
          <w:sz w:val="24"/>
          <w:szCs w:val="24"/>
        </w:rPr>
        <w:t>, Instagram, www.instagram.com/treyarch/?hl=en.</w:t>
      </w:r>
    </w:p>
    <w:p w14:paraId="2647CEB3" w14:textId="77777777" w:rsidR="004D5C77" w:rsidRPr="001B5994" w:rsidRDefault="004D5C77" w:rsidP="001B5994">
      <w:pPr>
        <w:shd w:val="clear" w:color="auto" w:fill="FFFFFF"/>
        <w:spacing w:line="480" w:lineRule="auto"/>
        <w:ind w:hanging="331"/>
        <w:rPr>
          <w:rFonts w:ascii="Times New Roman" w:eastAsia="Times New Roman" w:hAnsi="Times New Roman" w:cs="Times New Roman"/>
          <w:color w:val="323232"/>
          <w:sz w:val="24"/>
          <w:szCs w:val="24"/>
        </w:rPr>
      </w:pPr>
      <w:r w:rsidRPr="001B5994">
        <w:rPr>
          <w:rFonts w:ascii="Times New Roman" w:eastAsia="Times New Roman" w:hAnsi="Times New Roman" w:cs="Times New Roman"/>
          <w:color w:val="323232"/>
          <w:sz w:val="24"/>
          <w:szCs w:val="24"/>
        </w:rPr>
        <w:lastRenderedPageBreak/>
        <w:t>“Treyarch (Company).” </w:t>
      </w:r>
      <w:r w:rsidRPr="001B5994">
        <w:rPr>
          <w:rFonts w:ascii="Times New Roman" w:eastAsia="Times New Roman" w:hAnsi="Times New Roman" w:cs="Times New Roman"/>
          <w:i/>
          <w:iCs/>
          <w:color w:val="323232"/>
          <w:sz w:val="24"/>
          <w:szCs w:val="24"/>
        </w:rPr>
        <w:t>Giant Bomb</w:t>
      </w:r>
      <w:r w:rsidRPr="001B5994">
        <w:rPr>
          <w:rFonts w:ascii="Times New Roman" w:eastAsia="Times New Roman" w:hAnsi="Times New Roman" w:cs="Times New Roman"/>
          <w:color w:val="323232"/>
          <w:sz w:val="24"/>
          <w:szCs w:val="24"/>
        </w:rPr>
        <w:t>, Giant Bomb, www.giantbomb.com/treyarch/3010-1488/.</w:t>
      </w:r>
    </w:p>
    <w:p w14:paraId="2BD166D8" w14:textId="77777777" w:rsidR="004D5C77" w:rsidRPr="001B5994" w:rsidRDefault="004D5C77" w:rsidP="001B5994">
      <w:pPr>
        <w:shd w:val="clear" w:color="auto" w:fill="FFFFFF"/>
        <w:spacing w:line="480" w:lineRule="auto"/>
        <w:ind w:hanging="331"/>
        <w:rPr>
          <w:rFonts w:ascii="Times New Roman" w:eastAsia="Times New Roman" w:hAnsi="Times New Roman" w:cs="Times New Roman"/>
          <w:color w:val="323232"/>
          <w:sz w:val="24"/>
          <w:szCs w:val="24"/>
        </w:rPr>
      </w:pPr>
      <w:r w:rsidRPr="001B5994">
        <w:rPr>
          <w:rFonts w:ascii="Times New Roman" w:eastAsia="Times New Roman" w:hAnsi="Times New Roman" w:cs="Times New Roman"/>
          <w:color w:val="323232"/>
          <w:sz w:val="24"/>
          <w:szCs w:val="24"/>
        </w:rPr>
        <w:t>“Treyarch &gt; Official Site.” </w:t>
      </w:r>
      <w:r w:rsidRPr="001B5994">
        <w:rPr>
          <w:rFonts w:ascii="Times New Roman" w:eastAsia="Times New Roman" w:hAnsi="Times New Roman" w:cs="Times New Roman"/>
          <w:i/>
          <w:iCs/>
          <w:color w:val="323232"/>
          <w:sz w:val="24"/>
          <w:szCs w:val="24"/>
        </w:rPr>
        <w:t>Treyarch &gt; About Me</w:t>
      </w:r>
      <w:r w:rsidRPr="001B5994">
        <w:rPr>
          <w:rFonts w:ascii="Times New Roman" w:eastAsia="Times New Roman" w:hAnsi="Times New Roman" w:cs="Times New Roman"/>
          <w:color w:val="323232"/>
          <w:sz w:val="24"/>
          <w:szCs w:val="24"/>
        </w:rPr>
        <w:t>, Treyarch, www.treyarch.com/.</w:t>
      </w:r>
    </w:p>
    <w:p w14:paraId="6893D246" w14:textId="016C2C5E" w:rsidR="606703F8" w:rsidRDefault="606703F8" w:rsidP="001B5994">
      <w:pPr>
        <w:shd w:val="clear" w:color="auto" w:fill="FFFFFF" w:themeFill="background1"/>
        <w:spacing w:line="480" w:lineRule="auto"/>
        <w:ind w:hanging="331"/>
        <w:rPr>
          <w:rFonts w:ascii="Times New Roman" w:eastAsia="Times New Roman" w:hAnsi="Times New Roman" w:cs="Times New Roman"/>
          <w:color w:val="323232"/>
          <w:sz w:val="24"/>
          <w:szCs w:val="24"/>
        </w:rPr>
      </w:pPr>
      <w:r w:rsidRPr="001B5994">
        <w:rPr>
          <w:rFonts w:ascii="Times New Roman" w:eastAsia="Times New Roman" w:hAnsi="Times New Roman" w:cs="Times New Roman"/>
          <w:color w:val="323232"/>
          <w:sz w:val="24"/>
          <w:szCs w:val="24"/>
        </w:rPr>
        <w:t>“Working at Treyarch.” </w:t>
      </w:r>
      <w:r w:rsidRPr="001B5994">
        <w:rPr>
          <w:rFonts w:ascii="Times New Roman" w:eastAsia="Times New Roman" w:hAnsi="Times New Roman" w:cs="Times New Roman"/>
          <w:i/>
          <w:iCs/>
          <w:color w:val="323232"/>
          <w:sz w:val="24"/>
          <w:szCs w:val="24"/>
        </w:rPr>
        <w:t>Treyarch</w:t>
      </w:r>
      <w:r w:rsidRPr="001B5994">
        <w:rPr>
          <w:rFonts w:ascii="Times New Roman" w:eastAsia="Times New Roman" w:hAnsi="Times New Roman" w:cs="Times New Roman"/>
          <w:color w:val="323232"/>
          <w:sz w:val="24"/>
          <w:szCs w:val="24"/>
        </w:rPr>
        <w:t xml:space="preserve">, Glassdoor, </w:t>
      </w:r>
      <w:hyperlink r:id="rId27">
        <w:r w:rsidRPr="001B5994">
          <w:rPr>
            <w:rStyle w:val="Hyperlink"/>
            <w:rFonts w:ascii="Times New Roman" w:eastAsia="Times New Roman" w:hAnsi="Times New Roman" w:cs="Times New Roman"/>
            <w:color w:val="323232"/>
            <w:sz w:val="24"/>
            <w:szCs w:val="24"/>
          </w:rPr>
          <w:t>www.glassdoor.com/Overview/Working-at-Treyarch-EI_IE330764.11,19.htm</w:t>
        </w:r>
      </w:hyperlink>
      <w:r w:rsidRPr="001B5994">
        <w:rPr>
          <w:rFonts w:ascii="Times New Roman" w:eastAsia="Times New Roman" w:hAnsi="Times New Roman" w:cs="Times New Roman"/>
          <w:color w:val="323232"/>
          <w:sz w:val="24"/>
          <w:szCs w:val="24"/>
        </w:rPr>
        <w:t>.</w:t>
      </w:r>
    </w:p>
    <w:p w14:paraId="3F1E05D7" w14:textId="77777777" w:rsidR="0090044B" w:rsidRPr="0090044B" w:rsidRDefault="0090044B" w:rsidP="0090044B">
      <w:pPr>
        <w:shd w:val="clear" w:color="auto" w:fill="FFFFFF"/>
        <w:spacing w:line="480" w:lineRule="auto"/>
        <w:ind w:hanging="330"/>
        <w:rPr>
          <w:rFonts w:ascii="Times New Roman" w:eastAsia="Times New Roman" w:hAnsi="Times New Roman" w:cs="Times New Roman"/>
          <w:color w:val="323232"/>
          <w:sz w:val="24"/>
          <w:szCs w:val="24"/>
        </w:rPr>
      </w:pPr>
      <w:r w:rsidRPr="0090044B">
        <w:rPr>
          <w:rFonts w:ascii="Times New Roman" w:eastAsia="Times New Roman" w:hAnsi="Times New Roman" w:cs="Times New Roman"/>
          <w:color w:val="323232"/>
          <w:sz w:val="24"/>
          <w:szCs w:val="24"/>
        </w:rPr>
        <w:t>“@</w:t>
      </w:r>
      <w:proofErr w:type="spellStart"/>
      <w:r w:rsidRPr="0090044B">
        <w:rPr>
          <w:rFonts w:ascii="Times New Roman" w:eastAsia="Times New Roman" w:hAnsi="Times New Roman" w:cs="Times New Roman"/>
          <w:color w:val="323232"/>
          <w:sz w:val="24"/>
          <w:szCs w:val="24"/>
        </w:rPr>
        <w:t>CallofDuty</w:t>
      </w:r>
      <w:proofErr w:type="spellEnd"/>
      <w:r w:rsidRPr="0090044B">
        <w:rPr>
          <w:rFonts w:ascii="Times New Roman" w:eastAsia="Times New Roman" w:hAnsi="Times New Roman" w:cs="Times New Roman"/>
          <w:color w:val="323232"/>
          <w:sz w:val="24"/>
          <w:szCs w:val="24"/>
        </w:rPr>
        <w:t>.” </w:t>
      </w:r>
      <w:proofErr w:type="spellStart"/>
      <w:r w:rsidRPr="0090044B">
        <w:rPr>
          <w:rFonts w:ascii="Times New Roman" w:eastAsia="Times New Roman" w:hAnsi="Times New Roman" w:cs="Times New Roman"/>
          <w:i/>
          <w:iCs/>
          <w:color w:val="323232"/>
          <w:sz w:val="24"/>
          <w:szCs w:val="24"/>
        </w:rPr>
        <w:t>Twitonomy</w:t>
      </w:r>
      <w:proofErr w:type="spellEnd"/>
      <w:r w:rsidRPr="0090044B">
        <w:rPr>
          <w:rFonts w:ascii="Times New Roman" w:eastAsia="Times New Roman" w:hAnsi="Times New Roman" w:cs="Times New Roman"/>
          <w:color w:val="323232"/>
          <w:sz w:val="24"/>
          <w:szCs w:val="24"/>
        </w:rPr>
        <w:t xml:space="preserve">, </w:t>
      </w:r>
      <w:proofErr w:type="spellStart"/>
      <w:r w:rsidRPr="0090044B">
        <w:rPr>
          <w:rFonts w:ascii="Times New Roman" w:eastAsia="Times New Roman" w:hAnsi="Times New Roman" w:cs="Times New Roman"/>
          <w:color w:val="323232"/>
          <w:sz w:val="24"/>
          <w:szCs w:val="24"/>
        </w:rPr>
        <w:t>Diginomy</w:t>
      </w:r>
      <w:proofErr w:type="spellEnd"/>
      <w:r w:rsidRPr="0090044B">
        <w:rPr>
          <w:rFonts w:ascii="Times New Roman" w:eastAsia="Times New Roman" w:hAnsi="Times New Roman" w:cs="Times New Roman"/>
          <w:color w:val="323232"/>
          <w:sz w:val="24"/>
          <w:szCs w:val="24"/>
        </w:rPr>
        <w:t xml:space="preserve"> Pty, www.twitonomy.com/profile.php?sn=CallofDuty.</w:t>
      </w:r>
    </w:p>
    <w:p w14:paraId="7DD2EE55" w14:textId="77777777" w:rsidR="0090044B" w:rsidRPr="0090044B" w:rsidRDefault="0090044B" w:rsidP="0090044B">
      <w:pPr>
        <w:shd w:val="clear" w:color="auto" w:fill="FFFFFF"/>
        <w:spacing w:line="480" w:lineRule="auto"/>
        <w:ind w:hanging="330"/>
        <w:rPr>
          <w:rFonts w:ascii="Times New Roman" w:eastAsia="Times New Roman" w:hAnsi="Times New Roman" w:cs="Times New Roman"/>
          <w:color w:val="323232"/>
          <w:sz w:val="24"/>
          <w:szCs w:val="24"/>
        </w:rPr>
      </w:pPr>
      <w:r w:rsidRPr="0090044B">
        <w:rPr>
          <w:rFonts w:ascii="Times New Roman" w:eastAsia="Times New Roman" w:hAnsi="Times New Roman" w:cs="Times New Roman"/>
          <w:color w:val="323232"/>
          <w:sz w:val="24"/>
          <w:szCs w:val="24"/>
        </w:rPr>
        <w:t>“@Treyarch.” </w:t>
      </w:r>
      <w:proofErr w:type="spellStart"/>
      <w:r w:rsidRPr="0090044B">
        <w:rPr>
          <w:rFonts w:ascii="Times New Roman" w:eastAsia="Times New Roman" w:hAnsi="Times New Roman" w:cs="Times New Roman"/>
          <w:i/>
          <w:iCs/>
          <w:color w:val="323232"/>
          <w:sz w:val="24"/>
          <w:szCs w:val="24"/>
        </w:rPr>
        <w:t>Twitonomy</w:t>
      </w:r>
      <w:proofErr w:type="spellEnd"/>
      <w:r w:rsidRPr="0090044B">
        <w:rPr>
          <w:rFonts w:ascii="Times New Roman" w:eastAsia="Times New Roman" w:hAnsi="Times New Roman" w:cs="Times New Roman"/>
          <w:color w:val="323232"/>
          <w:sz w:val="24"/>
          <w:szCs w:val="24"/>
        </w:rPr>
        <w:t xml:space="preserve">, </w:t>
      </w:r>
      <w:proofErr w:type="spellStart"/>
      <w:r w:rsidRPr="0090044B">
        <w:rPr>
          <w:rFonts w:ascii="Times New Roman" w:eastAsia="Times New Roman" w:hAnsi="Times New Roman" w:cs="Times New Roman"/>
          <w:color w:val="323232"/>
          <w:sz w:val="24"/>
          <w:szCs w:val="24"/>
        </w:rPr>
        <w:t>Diginomy</w:t>
      </w:r>
      <w:proofErr w:type="spellEnd"/>
      <w:r w:rsidRPr="0090044B">
        <w:rPr>
          <w:rFonts w:ascii="Times New Roman" w:eastAsia="Times New Roman" w:hAnsi="Times New Roman" w:cs="Times New Roman"/>
          <w:color w:val="323232"/>
          <w:sz w:val="24"/>
          <w:szCs w:val="24"/>
        </w:rPr>
        <w:t xml:space="preserve"> Pty, www.twitonomy.com/profile.php?sn=Treyarch.</w:t>
      </w:r>
    </w:p>
    <w:p w14:paraId="200E1BEE" w14:textId="77777777" w:rsidR="0090044B" w:rsidRPr="0090044B" w:rsidRDefault="0090044B" w:rsidP="0090044B">
      <w:pPr>
        <w:shd w:val="clear" w:color="auto" w:fill="FFFFFF"/>
        <w:spacing w:line="480" w:lineRule="auto"/>
        <w:ind w:hanging="330"/>
        <w:rPr>
          <w:rFonts w:ascii="Times New Roman" w:eastAsia="Times New Roman" w:hAnsi="Times New Roman" w:cs="Times New Roman"/>
          <w:color w:val="323232"/>
          <w:sz w:val="24"/>
          <w:szCs w:val="24"/>
        </w:rPr>
      </w:pPr>
      <w:r w:rsidRPr="0090044B">
        <w:rPr>
          <w:rFonts w:ascii="Times New Roman" w:eastAsia="Times New Roman" w:hAnsi="Times New Roman" w:cs="Times New Roman"/>
          <w:color w:val="323232"/>
          <w:sz w:val="24"/>
          <w:szCs w:val="24"/>
        </w:rPr>
        <w:t>“Activision Blizzard, Inc. Common Stock (ATVI).” </w:t>
      </w:r>
      <w:r w:rsidRPr="0090044B">
        <w:rPr>
          <w:rFonts w:ascii="Times New Roman" w:eastAsia="Times New Roman" w:hAnsi="Times New Roman" w:cs="Times New Roman"/>
          <w:i/>
          <w:iCs/>
          <w:color w:val="323232"/>
          <w:sz w:val="24"/>
          <w:szCs w:val="24"/>
        </w:rPr>
        <w:t>NASDAQ.com</w:t>
      </w:r>
      <w:r w:rsidRPr="0090044B">
        <w:rPr>
          <w:rFonts w:ascii="Times New Roman" w:eastAsia="Times New Roman" w:hAnsi="Times New Roman" w:cs="Times New Roman"/>
          <w:color w:val="323232"/>
          <w:sz w:val="24"/>
          <w:szCs w:val="24"/>
        </w:rPr>
        <w:t>, NASDAQ, www.nasdaq.com/symbol/atvi.</w:t>
      </w:r>
    </w:p>
    <w:p w14:paraId="58524669" w14:textId="77777777" w:rsidR="0090044B" w:rsidRPr="0090044B" w:rsidRDefault="0090044B" w:rsidP="0090044B">
      <w:pPr>
        <w:shd w:val="clear" w:color="auto" w:fill="FFFFFF"/>
        <w:spacing w:line="480" w:lineRule="auto"/>
        <w:ind w:hanging="330"/>
        <w:rPr>
          <w:rFonts w:ascii="Times New Roman" w:eastAsia="Times New Roman" w:hAnsi="Times New Roman" w:cs="Times New Roman"/>
          <w:color w:val="323232"/>
          <w:sz w:val="24"/>
          <w:szCs w:val="24"/>
        </w:rPr>
      </w:pPr>
      <w:r w:rsidRPr="0090044B">
        <w:rPr>
          <w:rFonts w:ascii="Times New Roman" w:eastAsia="Times New Roman" w:hAnsi="Times New Roman" w:cs="Times New Roman"/>
          <w:color w:val="323232"/>
          <w:sz w:val="24"/>
          <w:szCs w:val="24"/>
        </w:rPr>
        <w:t>Book, Ryan. “'Call of Duty' Trailer Soundtracks: From Frank Sinatra to Eminem, AC/DC and More [WATCH].” </w:t>
      </w:r>
      <w:r w:rsidRPr="0090044B">
        <w:rPr>
          <w:rFonts w:ascii="Times New Roman" w:eastAsia="Times New Roman" w:hAnsi="Times New Roman" w:cs="Times New Roman"/>
          <w:i/>
          <w:iCs/>
          <w:color w:val="323232"/>
          <w:sz w:val="24"/>
          <w:szCs w:val="24"/>
        </w:rPr>
        <w:t>Music Times</w:t>
      </w:r>
      <w:r w:rsidRPr="0090044B">
        <w:rPr>
          <w:rFonts w:ascii="Times New Roman" w:eastAsia="Times New Roman" w:hAnsi="Times New Roman" w:cs="Times New Roman"/>
          <w:color w:val="323232"/>
          <w:sz w:val="24"/>
          <w:szCs w:val="24"/>
        </w:rPr>
        <w:t>, November 04, 2018 / 3:42 PM, 6 Nov. 2014, www.musictimes.com/articles/14749/20141106/call-duty-trailer-soundtracks-frank-sinatra-eminem-ac-dc-more.htm.</w:t>
      </w:r>
    </w:p>
    <w:p w14:paraId="676418E3" w14:textId="77777777" w:rsidR="0090044B" w:rsidRPr="0090044B" w:rsidRDefault="0090044B" w:rsidP="0090044B">
      <w:pPr>
        <w:shd w:val="clear" w:color="auto" w:fill="FFFFFF"/>
        <w:spacing w:line="480" w:lineRule="auto"/>
        <w:ind w:hanging="330"/>
        <w:rPr>
          <w:rFonts w:ascii="Times New Roman" w:eastAsia="Times New Roman" w:hAnsi="Times New Roman" w:cs="Times New Roman"/>
          <w:color w:val="323232"/>
          <w:sz w:val="24"/>
          <w:szCs w:val="24"/>
        </w:rPr>
      </w:pPr>
      <w:r w:rsidRPr="0090044B">
        <w:rPr>
          <w:rFonts w:ascii="Times New Roman" w:eastAsia="Times New Roman" w:hAnsi="Times New Roman" w:cs="Times New Roman"/>
          <w:color w:val="323232"/>
          <w:sz w:val="24"/>
          <w:szCs w:val="24"/>
        </w:rPr>
        <w:t>“Call of Duty: Black Ops 4.” </w:t>
      </w:r>
      <w:r w:rsidRPr="0090044B">
        <w:rPr>
          <w:rFonts w:ascii="Times New Roman" w:eastAsia="Times New Roman" w:hAnsi="Times New Roman" w:cs="Times New Roman"/>
          <w:i/>
          <w:iCs/>
          <w:color w:val="323232"/>
          <w:sz w:val="24"/>
          <w:szCs w:val="24"/>
        </w:rPr>
        <w:t>YouTube</w:t>
      </w:r>
      <w:r w:rsidRPr="0090044B">
        <w:rPr>
          <w:rFonts w:ascii="Times New Roman" w:eastAsia="Times New Roman" w:hAnsi="Times New Roman" w:cs="Times New Roman"/>
          <w:color w:val="323232"/>
          <w:sz w:val="24"/>
          <w:szCs w:val="24"/>
        </w:rPr>
        <w:t>, Google-YouTube, www.youtube.com/channel/UC1Z4KTIJkUBkXGw8SlFctxw.</w:t>
      </w:r>
    </w:p>
    <w:p w14:paraId="061BA824" w14:textId="77777777" w:rsidR="0090044B" w:rsidRPr="0090044B" w:rsidRDefault="0090044B" w:rsidP="0090044B">
      <w:pPr>
        <w:shd w:val="clear" w:color="auto" w:fill="FFFFFF"/>
        <w:spacing w:line="480" w:lineRule="auto"/>
        <w:ind w:hanging="330"/>
        <w:rPr>
          <w:rFonts w:ascii="Times New Roman" w:eastAsia="Times New Roman" w:hAnsi="Times New Roman" w:cs="Times New Roman"/>
          <w:color w:val="323232"/>
          <w:sz w:val="24"/>
          <w:szCs w:val="24"/>
        </w:rPr>
      </w:pPr>
      <w:r w:rsidRPr="0090044B">
        <w:rPr>
          <w:rFonts w:ascii="Times New Roman" w:eastAsia="Times New Roman" w:hAnsi="Times New Roman" w:cs="Times New Roman"/>
          <w:i/>
          <w:iCs/>
          <w:color w:val="323232"/>
          <w:sz w:val="24"/>
          <w:szCs w:val="24"/>
        </w:rPr>
        <w:t>Call of Duty: Black Ops Gameplay Demo Pt. 1 - E3 2010</w:t>
      </w:r>
      <w:r w:rsidRPr="0090044B">
        <w:rPr>
          <w:rFonts w:ascii="Times New Roman" w:eastAsia="Times New Roman" w:hAnsi="Times New Roman" w:cs="Times New Roman"/>
          <w:color w:val="323232"/>
          <w:sz w:val="24"/>
          <w:szCs w:val="24"/>
        </w:rPr>
        <w:t>, IGN, 14 June 2010, www.youtube.com/watch?v=yrurGjHbPU8.</w:t>
      </w:r>
    </w:p>
    <w:p w14:paraId="6E0E213A" w14:textId="77777777" w:rsidR="0090044B" w:rsidRPr="0090044B" w:rsidRDefault="0090044B" w:rsidP="0090044B">
      <w:pPr>
        <w:shd w:val="clear" w:color="auto" w:fill="FFFFFF"/>
        <w:spacing w:line="480" w:lineRule="auto"/>
        <w:ind w:hanging="330"/>
        <w:rPr>
          <w:rFonts w:ascii="Times New Roman" w:eastAsia="Times New Roman" w:hAnsi="Times New Roman" w:cs="Times New Roman"/>
          <w:color w:val="323232"/>
          <w:sz w:val="24"/>
          <w:szCs w:val="24"/>
        </w:rPr>
      </w:pPr>
      <w:r w:rsidRPr="0090044B">
        <w:rPr>
          <w:rFonts w:ascii="Times New Roman" w:eastAsia="Times New Roman" w:hAnsi="Times New Roman" w:cs="Times New Roman"/>
          <w:i/>
          <w:iCs/>
          <w:color w:val="323232"/>
          <w:sz w:val="24"/>
          <w:szCs w:val="24"/>
        </w:rPr>
        <w:t>Call of Duty: World at War Trailer</w:t>
      </w:r>
      <w:r w:rsidRPr="0090044B">
        <w:rPr>
          <w:rFonts w:ascii="Times New Roman" w:eastAsia="Times New Roman" w:hAnsi="Times New Roman" w:cs="Times New Roman"/>
          <w:color w:val="323232"/>
          <w:sz w:val="24"/>
          <w:szCs w:val="24"/>
        </w:rPr>
        <w:t>, Machinima, 21 June 2008, www.youtube.com/watch?v=Y_Ip_SaJqpg.</w:t>
      </w:r>
    </w:p>
    <w:p w14:paraId="2F1D9818" w14:textId="77777777" w:rsidR="0090044B" w:rsidRPr="0090044B" w:rsidRDefault="0090044B" w:rsidP="0090044B">
      <w:pPr>
        <w:shd w:val="clear" w:color="auto" w:fill="FFFFFF"/>
        <w:spacing w:line="480" w:lineRule="auto"/>
        <w:ind w:hanging="330"/>
        <w:rPr>
          <w:rFonts w:ascii="Times New Roman" w:eastAsia="Times New Roman" w:hAnsi="Times New Roman" w:cs="Times New Roman"/>
          <w:color w:val="323232"/>
          <w:sz w:val="24"/>
          <w:szCs w:val="24"/>
        </w:rPr>
      </w:pPr>
      <w:proofErr w:type="spellStart"/>
      <w:r w:rsidRPr="0090044B">
        <w:rPr>
          <w:rFonts w:ascii="Times New Roman" w:eastAsia="Times New Roman" w:hAnsi="Times New Roman" w:cs="Times New Roman"/>
          <w:color w:val="323232"/>
          <w:sz w:val="24"/>
          <w:szCs w:val="24"/>
        </w:rPr>
        <w:t>Fratella</w:t>
      </w:r>
      <w:proofErr w:type="spellEnd"/>
      <w:r w:rsidRPr="0090044B">
        <w:rPr>
          <w:rFonts w:ascii="Times New Roman" w:eastAsia="Times New Roman" w:hAnsi="Times New Roman" w:cs="Times New Roman"/>
          <w:color w:val="323232"/>
          <w:sz w:val="24"/>
          <w:szCs w:val="24"/>
        </w:rPr>
        <w:t xml:space="preserve">, Danny. “Treyarch </w:t>
      </w:r>
      <w:proofErr w:type="spellStart"/>
      <w:r w:rsidRPr="0090044B">
        <w:rPr>
          <w:rFonts w:ascii="Times New Roman" w:eastAsia="Times New Roman" w:hAnsi="Times New Roman" w:cs="Times New Roman"/>
          <w:color w:val="323232"/>
          <w:sz w:val="24"/>
          <w:szCs w:val="24"/>
        </w:rPr>
        <w:t>Youtube</w:t>
      </w:r>
      <w:proofErr w:type="spellEnd"/>
      <w:r w:rsidRPr="0090044B">
        <w:rPr>
          <w:rFonts w:ascii="Times New Roman" w:eastAsia="Times New Roman" w:hAnsi="Times New Roman" w:cs="Times New Roman"/>
          <w:color w:val="323232"/>
          <w:sz w:val="24"/>
          <w:szCs w:val="24"/>
        </w:rPr>
        <w:t>.” </w:t>
      </w:r>
      <w:r w:rsidRPr="0090044B">
        <w:rPr>
          <w:rFonts w:ascii="Times New Roman" w:eastAsia="Times New Roman" w:hAnsi="Times New Roman" w:cs="Times New Roman"/>
          <w:i/>
          <w:iCs/>
          <w:color w:val="323232"/>
          <w:sz w:val="24"/>
          <w:szCs w:val="24"/>
        </w:rPr>
        <w:t>Treyarch Monthly YouTube Statistics</w:t>
      </w:r>
      <w:r w:rsidRPr="0090044B">
        <w:rPr>
          <w:rFonts w:ascii="Times New Roman" w:eastAsia="Times New Roman" w:hAnsi="Times New Roman" w:cs="Times New Roman"/>
          <w:color w:val="323232"/>
          <w:sz w:val="24"/>
          <w:szCs w:val="24"/>
        </w:rPr>
        <w:t xml:space="preserve">, </w:t>
      </w:r>
      <w:proofErr w:type="spellStart"/>
      <w:r w:rsidRPr="0090044B">
        <w:rPr>
          <w:rFonts w:ascii="Times New Roman" w:eastAsia="Times New Roman" w:hAnsi="Times New Roman" w:cs="Times New Roman"/>
          <w:color w:val="323232"/>
          <w:sz w:val="24"/>
          <w:szCs w:val="24"/>
        </w:rPr>
        <w:t>SocialBlade</w:t>
      </w:r>
      <w:proofErr w:type="spellEnd"/>
      <w:r w:rsidRPr="0090044B">
        <w:rPr>
          <w:rFonts w:ascii="Times New Roman" w:eastAsia="Times New Roman" w:hAnsi="Times New Roman" w:cs="Times New Roman"/>
          <w:color w:val="323232"/>
          <w:sz w:val="24"/>
          <w:szCs w:val="24"/>
        </w:rPr>
        <w:t>, socialblade.com/</w:t>
      </w:r>
      <w:proofErr w:type="spellStart"/>
      <w:r w:rsidRPr="0090044B">
        <w:rPr>
          <w:rFonts w:ascii="Times New Roman" w:eastAsia="Times New Roman" w:hAnsi="Times New Roman" w:cs="Times New Roman"/>
          <w:color w:val="323232"/>
          <w:sz w:val="24"/>
          <w:szCs w:val="24"/>
        </w:rPr>
        <w:t>youtube</w:t>
      </w:r>
      <w:proofErr w:type="spellEnd"/>
      <w:r w:rsidRPr="0090044B">
        <w:rPr>
          <w:rFonts w:ascii="Times New Roman" w:eastAsia="Times New Roman" w:hAnsi="Times New Roman" w:cs="Times New Roman"/>
          <w:color w:val="323232"/>
          <w:sz w:val="24"/>
          <w:szCs w:val="24"/>
        </w:rPr>
        <w:t>/user/</w:t>
      </w:r>
      <w:proofErr w:type="spellStart"/>
      <w:r w:rsidRPr="0090044B">
        <w:rPr>
          <w:rFonts w:ascii="Times New Roman" w:eastAsia="Times New Roman" w:hAnsi="Times New Roman" w:cs="Times New Roman"/>
          <w:color w:val="323232"/>
          <w:sz w:val="24"/>
          <w:szCs w:val="24"/>
        </w:rPr>
        <w:t>treyarch</w:t>
      </w:r>
      <w:proofErr w:type="spellEnd"/>
      <w:r w:rsidRPr="0090044B">
        <w:rPr>
          <w:rFonts w:ascii="Times New Roman" w:eastAsia="Times New Roman" w:hAnsi="Times New Roman" w:cs="Times New Roman"/>
          <w:color w:val="323232"/>
          <w:sz w:val="24"/>
          <w:szCs w:val="24"/>
        </w:rPr>
        <w:t>/monthly.</w:t>
      </w:r>
    </w:p>
    <w:p w14:paraId="1D60AB76" w14:textId="77777777" w:rsidR="0090044B" w:rsidRPr="0090044B" w:rsidRDefault="0090044B" w:rsidP="0090044B">
      <w:pPr>
        <w:shd w:val="clear" w:color="auto" w:fill="FFFFFF"/>
        <w:spacing w:line="480" w:lineRule="auto"/>
        <w:ind w:hanging="330"/>
        <w:rPr>
          <w:rFonts w:ascii="Times New Roman" w:eastAsia="Times New Roman" w:hAnsi="Times New Roman" w:cs="Times New Roman"/>
          <w:color w:val="323232"/>
          <w:sz w:val="24"/>
          <w:szCs w:val="24"/>
        </w:rPr>
      </w:pPr>
      <w:proofErr w:type="spellStart"/>
      <w:r w:rsidRPr="0090044B">
        <w:rPr>
          <w:rFonts w:ascii="Times New Roman" w:eastAsia="Times New Roman" w:hAnsi="Times New Roman" w:cs="Times New Roman"/>
          <w:color w:val="323232"/>
          <w:sz w:val="24"/>
          <w:szCs w:val="24"/>
        </w:rPr>
        <w:lastRenderedPageBreak/>
        <w:t>Fratella</w:t>
      </w:r>
      <w:proofErr w:type="spellEnd"/>
      <w:r w:rsidRPr="0090044B">
        <w:rPr>
          <w:rFonts w:ascii="Times New Roman" w:eastAsia="Times New Roman" w:hAnsi="Times New Roman" w:cs="Times New Roman"/>
          <w:color w:val="323232"/>
          <w:sz w:val="24"/>
          <w:szCs w:val="24"/>
        </w:rPr>
        <w:t xml:space="preserve">, Danny. “Call of Duty </w:t>
      </w:r>
      <w:proofErr w:type="gramStart"/>
      <w:r w:rsidRPr="0090044B">
        <w:rPr>
          <w:rFonts w:ascii="Times New Roman" w:eastAsia="Times New Roman" w:hAnsi="Times New Roman" w:cs="Times New Roman"/>
          <w:color w:val="323232"/>
          <w:sz w:val="24"/>
          <w:szCs w:val="24"/>
        </w:rPr>
        <w:t>YouTube .</w:t>
      </w:r>
      <w:proofErr w:type="gramEnd"/>
      <w:r w:rsidRPr="0090044B">
        <w:rPr>
          <w:rFonts w:ascii="Times New Roman" w:eastAsia="Times New Roman" w:hAnsi="Times New Roman" w:cs="Times New Roman"/>
          <w:color w:val="323232"/>
          <w:sz w:val="24"/>
          <w:szCs w:val="24"/>
        </w:rPr>
        <w:t>” </w:t>
      </w:r>
      <w:r w:rsidRPr="0090044B">
        <w:rPr>
          <w:rFonts w:ascii="Times New Roman" w:eastAsia="Times New Roman" w:hAnsi="Times New Roman" w:cs="Times New Roman"/>
          <w:i/>
          <w:iCs/>
          <w:color w:val="323232"/>
          <w:sz w:val="24"/>
          <w:szCs w:val="24"/>
        </w:rPr>
        <w:t>Call of Duty YouTube Statistics</w:t>
      </w:r>
      <w:r w:rsidRPr="0090044B">
        <w:rPr>
          <w:rFonts w:ascii="Times New Roman" w:eastAsia="Times New Roman" w:hAnsi="Times New Roman" w:cs="Times New Roman"/>
          <w:color w:val="323232"/>
          <w:sz w:val="24"/>
          <w:szCs w:val="24"/>
        </w:rPr>
        <w:t xml:space="preserve">, </w:t>
      </w:r>
      <w:proofErr w:type="spellStart"/>
      <w:r w:rsidRPr="0090044B">
        <w:rPr>
          <w:rFonts w:ascii="Times New Roman" w:eastAsia="Times New Roman" w:hAnsi="Times New Roman" w:cs="Times New Roman"/>
          <w:color w:val="323232"/>
          <w:sz w:val="24"/>
          <w:szCs w:val="24"/>
        </w:rPr>
        <w:t>SocialBlade</w:t>
      </w:r>
      <w:proofErr w:type="spellEnd"/>
      <w:r w:rsidRPr="0090044B">
        <w:rPr>
          <w:rFonts w:ascii="Times New Roman" w:eastAsia="Times New Roman" w:hAnsi="Times New Roman" w:cs="Times New Roman"/>
          <w:color w:val="323232"/>
          <w:sz w:val="24"/>
          <w:szCs w:val="24"/>
        </w:rPr>
        <w:t>, socialblade.com/</w:t>
      </w:r>
      <w:proofErr w:type="spellStart"/>
      <w:r w:rsidRPr="0090044B">
        <w:rPr>
          <w:rFonts w:ascii="Times New Roman" w:eastAsia="Times New Roman" w:hAnsi="Times New Roman" w:cs="Times New Roman"/>
          <w:color w:val="323232"/>
          <w:sz w:val="24"/>
          <w:szCs w:val="24"/>
        </w:rPr>
        <w:t>youtube</w:t>
      </w:r>
      <w:proofErr w:type="spellEnd"/>
      <w:r w:rsidRPr="0090044B">
        <w:rPr>
          <w:rFonts w:ascii="Times New Roman" w:eastAsia="Times New Roman" w:hAnsi="Times New Roman" w:cs="Times New Roman"/>
          <w:color w:val="323232"/>
          <w:sz w:val="24"/>
          <w:szCs w:val="24"/>
        </w:rPr>
        <w:t>/user/</w:t>
      </w:r>
      <w:proofErr w:type="spellStart"/>
      <w:r w:rsidRPr="0090044B">
        <w:rPr>
          <w:rFonts w:ascii="Times New Roman" w:eastAsia="Times New Roman" w:hAnsi="Times New Roman" w:cs="Times New Roman"/>
          <w:color w:val="323232"/>
          <w:sz w:val="24"/>
          <w:szCs w:val="24"/>
        </w:rPr>
        <w:t>callofduty</w:t>
      </w:r>
      <w:proofErr w:type="spellEnd"/>
      <w:r w:rsidRPr="0090044B">
        <w:rPr>
          <w:rFonts w:ascii="Times New Roman" w:eastAsia="Times New Roman" w:hAnsi="Times New Roman" w:cs="Times New Roman"/>
          <w:color w:val="323232"/>
          <w:sz w:val="24"/>
          <w:szCs w:val="24"/>
        </w:rPr>
        <w:t>.</w:t>
      </w:r>
    </w:p>
    <w:p w14:paraId="209E8012" w14:textId="77777777" w:rsidR="0090044B" w:rsidRPr="0090044B" w:rsidRDefault="0090044B" w:rsidP="0090044B">
      <w:pPr>
        <w:shd w:val="clear" w:color="auto" w:fill="FFFFFF"/>
        <w:spacing w:line="480" w:lineRule="auto"/>
        <w:ind w:hanging="330"/>
        <w:rPr>
          <w:rFonts w:ascii="Times New Roman" w:eastAsia="Times New Roman" w:hAnsi="Times New Roman" w:cs="Times New Roman"/>
          <w:color w:val="323232"/>
          <w:sz w:val="24"/>
          <w:szCs w:val="24"/>
        </w:rPr>
      </w:pPr>
      <w:proofErr w:type="spellStart"/>
      <w:r w:rsidRPr="0090044B">
        <w:rPr>
          <w:rFonts w:ascii="Times New Roman" w:eastAsia="Times New Roman" w:hAnsi="Times New Roman" w:cs="Times New Roman"/>
          <w:color w:val="323232"/>
          <w:sz w:val="24"/>
          <w:szCs w:val="24"/>
        </w:rPr>
        <w:t>Fratella</w:t>
      </w:r>
      <w:proofErr w:type="spellEnd"/>
      <w:r w:rsidRPr="0090044B">
        <w:rPr>
          <w:rFonts w:ascii="Times New Roman" w:eastAsia="Times New Roman" w:hAnsi="Times New Roman" w:cs="Times New Roman"/>
          <w:color w:val="323232"/>
          <w:sz w:val="24"/>
          <w:szCs w:val="24"/>
        </w:rPr>
        <w:t xml:space="preserve">, Danny. “Treyarch Twitter </w:t>
      </w:r>
      <w:proofErr w:type="gramStart"/>
      <w:r w:rsidRPr="0090044B">
        <w:rPr>
          <w:rFonts w:ascii="Times New Roman" w:eastAsia="Times New Roman" w:hAnsi="Times New Roman" w:cs="Times New Roman"/>
          <w:color w:val="323232"/>
          <w:sz w:val="24"/>
          <w:szCs w:val="24"/>
        </w:rPr>
        <w:t>Statistics .</w:t>
      </w:r>
      <w:proofErr w:type="gramEnd"/>
      <w:r w:rsidRPr="0090044B">
        <w:rPr>
          <w:rFonts w:ascii="Times New Roman" w:eastAsia="Times New Roman" w:hAnsi="Times New Roman" w:cs="Times New Roman"/>
          <w:color w:val="323232"/>
          <w:sz w:val="24"/>
          <w:szCs w:val="24"/>
        </w:rPr>
        <w:t>” </w:t>
      </w:r>
      <w:r w:rsidRPr="0090044B">
        <w:rPr>
          <w:rFonts w:ascii="Times New Roman" w:eastAsia="Times New Roman" w:hAnsi="Times New Roman" w:cs="Times New Roman"/>
          <w:i/>
          <w:iCs/>
          <w:color w:val="323232"/>
          <w:sz w:val="24"/>
          <w:szCs w:val="24"/>
        </w:rPr>
        <w:t>Twitter Statistics</w:t>
      </w:r>
      <w:r w:rsidRPr="0090044B">
        <w:rPr>
          <w:rFonts w:ascii="Times New Roman" w:eastAsia="Times New Roman" w:hAnsi="Times New Roman" w:cs="Times New Roman"/>
          <w:color w:val="323232"/>
          <w:sz w:val="24"/>
          <w:szCs w:val="24"/>
        </w:rPr>
        <w:t xml:space="preserve">, </w:t>
      </w:r>
      <w:proofErr w:type="spellStart"/>
      <w:r w:rsidRPr="0090044B">
        <w:rPr>
          <w:rFonts w:ascii="Times New Roman" w:eastAsia="Times New Roman" w:hAnsi="Times New Roman" w:cs="Times New Roman"/>
          <w:color w:val="323232"/>
          <w:sz w:val="24"/>
          <w:szCs w:val="24"/>
        </w:rPr>
        <w:t>SocialBlade</w:t>
      </w:r>
      <w:proofErr w:type="spellEnd"/>
      <w:r w:rsidRPr="0090044B">
        <w:rPr>
          <w:rFonts w:ascii="Times New Roman" w:eastAsia="Times New Roman" w:hAnsi="Times New Roman" w:cs="Times New Roman"/>
          <w:color w:val="323232"/>
          <w:sz w:val="24"/>
          <w:szCs w:val="24"/>
        </w:rPr>
        <w:t>, socialblade.com/twitter/user/</w:t>
      </w:r>
      <w:proofErr w:type="spellStart"/>
      <w:r w:rsidRPr="0090044B">
        <w:rPr>
          <w:rFonts w:ascii="Times New Roman" w:eastAsia="Times New Roman" w:hAnsi="Times New Roman" w:cs="Times New Roman"/>
          <w:color w:val="323232"/>
          <w:sz w:val="24"/>
          <w:szCs w:val="24"/>
        </w:rPr>
        <w:t>treyarch</w:t>
      </w:r>
      <w:proofErr w:type="spellEnd"/>
      <w:r w:rsidRPr="0090044B">
        <w:rPr>
          <w:rFonts w:ascii="Times New Roman" w:eastAsia="Times New Roman" w:hAnsi="Times New Roman" w:cs="Times New Roman"/>
          <w:color w:val="323232"/>
          <w:sz w:val="24"/>
          <w:szCs w:val="24"/>
        </w:rPr>
        <w:t>.</w:t>
      </w:r>
    </w:p>
    <w:p w14:paraId="7BA400D6" w14:textId="77777777" w:rsidR="0090044B" w:rsidRPr="0090044B" w:rsidRDefault="0090044B" w:rsidP="0090044B">
      <w:pPr>
        <w:shd w:val="clear" w:color="auto" w:fill="FFFFFF"/>
        <w:spacing w:line="480" w:lineRule="auto"/>
        <w:ind w:hanging="330"/>
        <w:rPr>
          <w:rFonts w:ascii="Times New Roman" w:eastAsia="Times New Roman" w:hAnsi="Times New Roman" w:cs="Times New Roman"/>
          <w:color w:val="323232"/>
          <w:sz w:val="24"/>
          <w:szCs w:val="24"/>
        </w:rPr>
      </w:pPr>
      <w:proofErr w:type="spellStart"/>
      <w:r w:rsidRPr="0090044B">
        <w:rPr>
          <w:rFonts w:ascii="Times New Roman" w:eastAsia="Times New Roman" w:hAnsi="Times New Roman" w:cs="Times New Roman"/>
          <w:color w:val="323232"/>
          <w:sz w:val="24"/>
          <w:szCs w:val="24"/>
        </w:rPr>
        <w:t>Fratella</w:t>
      </w:r>
      <w:proofErr w:type="spellEnd"/>
      <w:r w:rsidRPr="0090044B">
        <w:rPr>
          <w:rFonts w:ascii="Times New Roman" w:eastAsia="Times New Roman" w:hAnsi="Times New Roman" w:cs="Times New Roman"/>
          <w:color w:val="323232"/>
          <w:sz w:val="24"/>
          <w:szCs w:val="24"/>
        </w:rPr>
        <w:t>, Danny. “</w:t>
      </w:r>
      <w:proofErr w:type="spellStart"/>
      <w:r w:rsidRPr="0090044B">
        <w:rPr>
          <w:rFonts w:ascii="Times New Roman" w:eastAsia="Times New Roman" w:hAnsi="Times New Roman" w:cs="Times New Roman"/>
          <w:color w:val="323232"/>
          <w:sz w:val="24"/>
          <w:szCs w:val="24"/>
        </w:rPr>
        <w:t>CallofDuty</w:t>
      </w:r>
      <w:proofErr w:type="spellEnd"/>
      <w:r w:rsidRPr="0090044B">
        <w:rPr>
          <w:rFonts w:ascii="Times New Roman" w:eastAsia="Times New Roman" w:hAnsi="Times New Roman" w:cs="Times New Roman"/>
          <w:color w:val="323232"/>
          <w:sz w:val="24"/>
          <w:szCs w:val="24"/>
        </w:rPr>
        <w:t xml:space="preserve"> Twitter </w:t>
      </w:r>
      <w:proofErr w:type="gramStart"/>
      <w:r w:rsidRPr="0090044B">
        <w:rPr>
          <w:rFonts w:ascii="Times New Roman" w:eastAsia="Times New Roman" w:hAnsi="Times New Roman" w:cs="Times New Roman"/>
          <w:color w:val="323232"/>
          <w:sz w:val="24"/>
          <w:szCs w:val="24"/>
        </w:rPr>
        <w:t>Stats .</w:t>
      </w:r>
      <w:proofErr w:type="gramEnd"/>
      <w:r w:rsidRPr="0090044B">
        <w:rPr>
          <w:rFonts w:ascii="Times New Roman" w:eastAsia="Times New Roman" w:hAnsi="Times New Roman" w:cs="Times New Roman"/>
          <w:color w:val="323232"/>
          <w:sz w:val="24"/>
          <w:szCs w:val="24"/>
        </w:rPr>
        <w:t>” </w:t>
      </w:r>
      <w:r w:rsidRPr="0090044B">
        <w:rPr>
          <w:rFonts w:ascii="Times New Roman" w:eastAsia="Times New Roman" w:hAnsi="Times New Roman" w:cs="Times New Roman"/>
          <w:i/>
          <w:iCs/>
          <w:color w:val="323232"/>
          <w:sz w:val="24"/>
          <w:szCs w:val="24"/>
        </w:rPr>
        <w:t xml:space="preserve">Twitter </w:t>
      </w:r>
      <w:proofErr w:type="gramStart"/>
      <w:r w:rsidRPr="0090044B">
        <w:rPr>
          <w:rFonts w:ascii="Times New Roman" w:eastAsia="Times New Roman" w:hAnsi="Times New Roman" w:cs="Times New Roman"/>
          <w:i/>
          <w:iCs/>
          <w:color w:val="323232"/>
          <w:sz w:val="24"/>
          <w:szCs w:val="24"/>
        </w:rPr>
        <w:t>Statistics </w:t>
      </w:r>
      <w:r w:rsidRPr="0090044B">
        <w:rPr>
          <w:rFonts w:ascii="Times New Roman" w:eastAsia="Times New Roman" w:hAnsi="Times New Roman" w:cs="Times New Roman"/>
          <w:color w:val="323232"/>
          <w:sz w:val="24"/>
          <w:szCs w:val="24"/>
        </w:rPr>
        <w:t>,</w:t>
      </w:r>
      <w:proofErr w:type="gramEnd"/>
      <w:r w:rsidRPr="0090044B">
        <w:rPr>
          <w:rFonts w:ascii="Times New Roman" w:eastAsia="Times New Roman" w:hAnsi="Times New Roman" w:cs="Times New Roman"/>
          <w:color w:val="323232"/>
          <w:sz w:val="24"/>
          <w:szCs w:val="24"/>
        </w:rPr>
        <w:t xml:space="preserve"> </w:t>
      </w:r>
      <w:proofErr w:type="spellStart"/>
      <w:r w:rsidRPr="0090044B">
        <w:rPr>
          <w:rFonts w:ascii="Times New Roman" w:eastAsia="Times New Roman" w:hAnsi="Times New Roman" w:cs="Times New Roman"/>
          <w:color w:val="323232"/>
          <w:sz w:val="24"/>
          <w:szCs w:val="24"/>
        </w:rPr>
        <w:t>SocialBlade</w:t>
      </w:r>
      <w:proofErr w:type="spellEnd"/>
      <w:r w:rsidRPr="0090044B">
        <w:rPr>
          <w:rFonts w:ascii="Times New Roman" w:eastAsia="Times New Roman" w:hAnsi="Times New Roman" w:cs="Times New Roman"/>
          <w:color w:val="323232"/>
          <w:sz w:val="24"/>
          <w:szCs w:val="24"/>
        </w:rPr>
        <w:t>, socialblade.com/twitter/user/</w:t>
      </w:r>
      <w:proofErr w:type="spellStart"/>
      <w:r w:rsidRPr="0090044B">
        <w:rPr>
          <w:rFonts w:ascii="Times New Roman" w:eastAsia="Times New Roman" w:hAnsi="Times New Roman" w:cs="Times New Roman"/>
          <w:color w:val="323232"/>
          <w:sz w:val="24"/>
          <w:szCs w:val="24"/>
        </w:rPr>
        <w:t>callofduty</w:t>
      </w:r>
      <w:proofErr w:type="spellEnd"/>
      <w:r w:rsidRPr="0090044B">
        <w:rPr>
          <w:rFonts w:ascii="Times New Roman" w:eastAsia="Times New Roman" w:hAnsi="Times New Roman" w:cs="Times New Roman"/>
          <w:color w:val="323232"/>
          <w:sz w:val="24"/>
          <w:szCs w:val="24"/>
        </w:rPr>
        <w:t>.</w:t>
      </w:r>
    </w:p>
    <w:p w14:paraId="5DC10AD3" w14:textId="77777777" w:rsidR="0090044B" w:rsidRPr="0090044B" w:rsidRDefault="0090044B" w:rsidP="0090044B">
      <w:pPr>
        <w:shd w:val="clear" w:color="auto" w:fill="FFFFFF"/>
        <w:spacing w:line="480" w:lineRule="auto"/>
        <w:ind w:hanging="330"/>
        <w:rPr>
          <w:rFonts w:ascii="Times New Roman" w:eastAsia="Times New Roman" w:hAnsi="Times New Roman" w:cs="Times New Roman"/>
          <w:color w:val="323232"/>
          <w:sz w:val="24"/>
          <w:szCs w:val="24"/>
        </w:rPr>
      </w:pPr>
      <w:r w:rsidRPr="0090044B">
        <w:rPr>
          <w:rFonts w:ascii="Times New Roman" w:eastAsia="Times New Roman" w:hAnsi="Times New Roman" w:cs="Times New Roman"/>
          <w:color w:val="323232"/>
          <w:sz w:val="24"/>
          <w:szCs w:val="24"/>
        </w:rPr>
        <w:t>Kim, Tae. “Bank of America Downgrades EA, Activision Blizzard Due to '</w:t>
      </w:r>
      <w:proofErr w:type="spellStart"/>
      <w:r w:rsidRPr="0090044B">
        <w:rPr>
          <w:rFonts w:ascii="Times New Roman" w:eastAsia="Times New Roman" w:hAnsi="Times New Roman" w:cs="Times New Roman"/>
          <w:color w:val="323232"/>
          <w:sz w:val="24"/>
          <w:szCs w:val="24"/>
        </w:rPr>
        <w:t>Fortnite</w:t>
      </w:r>
      <w:proofErr w:type="spellEnd"/>
      <w:r w:rsidRPr="0090044B">
        <w:rPr>
          <w:rFonts w:ascii="Times New Roman" w:eastAsia="Times New Roman" w:hAnsi="Times New Roman" w:cs="Times New Roman"/>
          <w:color w:val="323232"/>
          <w:sz w:val="24"/>
          <w:szCs w:val="24"/>
        </w:rPr>
        <w:t>' and Holiday Slate.” </w:t>
      </w:r>
      <w:r w:rsidRPr="0090044B">
        <w:rPr>
          <w:rFonts w:ascii="Times New Roman" w:eastAsia="Times New Roman" w:hAnsi="Times New Roman" w:cs="Times New Roman"/>
          <w:i/>
          <w:iCs/>
          <w:color w:val="323232"/>
          <w:sz w:val="24"/>
          <w:szCs w:val="24"/>
        </w:rPr>
        <w:t>CNBC</w:t>
      </w:r>
      <w:r w:rsidRPr="0090044B">
        <w:rPr>
          <w:rFonts w:ascii="Times New Roman" w:eastAsia="Times New Roman" w:hAnsi="Times New Roman" w:cs="Times New Roman"/>
          <w:color w:val="323232"/>
          <w:sz w:val="24"/>
          <w:szCs w:val="24"/>
        </w:rPr>
        <w:t>, CNBC, 31 Aug. 2018, www.cnbc.com/2018/08/31/bank-of-america-downgrades-ea-activision-blizzard-due-to-fortnite.html.</w:t>
      </w:r>
    </w:p>
    <w:p w14:paraId="51C92EDF" w14:textId="77777777" w:rsidR="0090044B" w:rsidRPr="0090044B" w:rsidRDefault="0090044B" w:rsidP="0090044B">
      <w:pPr>
        <w:shd w:val="clear" w:color="auto" w:fill="FFFFFF"/>
        <w:spacing w:line="480" w:lineRule="auto"/>
        <w:ind w:hanging="330"/>
        <w:rPr>
          <w:rFonts w:ascii="Times New Roman" w:eastAsia="Times New Roman" w:hAnsi="Times New Roman" w:cs="Times New Roman"/>
          <w:color w:val="323232"/>
          <w:sz w:val="24"/>
          <w:szCs w:val="24"/>
        </w:rPr>
      </w:pPr>
      <w:proofErr w:type="spellStart"/>
      <w:r w:rsidRPr="0090044B">
        <w:rPr>
          <w:rFonts w:ascii="Times New Roman" w:eastAsia="Times New Roman" w:hAnsi="Times New Roman" w:cs="Times New Roman"/>
          <w:color w:val="323232"/>
          <w:sz w:val="24"/>
          <w:szCs w:val="24"/>
        </w:rPr>
        <w:t>Makuch</w:t>
      </w:r>
      <w:proofErr w:type="spellEnd"/>
      <w:r w:rsidRPr="0090044B">
        <w:rPr>
          <w:rFonts w:ascii="Times New Roman" w:eastAsia="Times New Roman" w:hAnsi="Times New Roman" w:cs="Times New Roman"/>
          <w:color w:val="323232"/>
          <w:sz w:val="24"/>
          <w:szCs w:val="24"/>
        </w:rPr>
        <w:t xml:space="preserve">, Eddie. “Black Ops 4 Breaks Digital Sales Records; Physical Sales </w:t>
      </w:r>
      <w:proofErr w:type="gramStart"/>
      <w:r w:rsidRPr="0090044B">
        <w:rPr>
          <w:rFonts w:ascii="Times New Roman" w:eastAsia="Times New Roman" w:hAnsi="Times New Roman" w:cs="Times New Roman"/>
          <w:color w:val="323232"/>
          <w:sz w:val="24"/>
          <w:szCs w:val="24"/>
        </w:rPr>
        <w:t>In</w:t>
      </w:r>
      <w:proofErr w:type="gramEnd"/>
      <w:r w:rsidRPr="0090044B">
        <w:rPr>
          <w:rFonts w:ascii="Times New Roman" w:eastAsia="Times New Roman" w:hAnsi="Times New Roman" w:cs="Times New Roman"/>
          <w:color w:val="323232"/>
          <w:sz w:val="24"/>
          <w:szCs w:val="24"/>
        </w:rPr>
        <w:t xml:space="preserve"> UK Lowest In 11 Years.” </w:t>
      </w:r>
      <w:proofErr w:type="spellStart"/>
      <w:r w:rsidRPr="0090044B">
        <w:rPr>
          <w:rFonts w:ascii="Times New Roman" w:eastAsia="Times New Roman" w:hAnsi="Times New Roman" w:cs="Times New Roman"/>
          <w:i/>
          <w:iCs/>
          <w:color w:val="323232"/>
          <w:sz w:val="24"/>
          <w:szCs w:val="24"/>
        </w:rPr>
        <w:t>Gamespot</w:t>
      </w:r>
      <w:proofErr w:type="spellEnd"/>
      <w:r w:rsidRPr="0090044B">
        <w:rPr>
          <w:rFonts w:ascii="Times New Roman" w:eastAsia="Times New Roman" w:hAnsi="Times New Roman" w:cs="Times New Roman"/>
          <w:color w:val="323232"/>
          <w:sz w:val="24"/>
          <w:szCs w:val="24"/>
        </w:rPr>
        <w:t xml:space="preserve">, </w:t>
      </w:r>
      <w:proofErr w:type="spellStart"/>
      <w:r w:rsidRPr="0090044B">
        <w:rPr>
          <w:rFonts w:ascii="Times New Roman" w:eastAsia="Times New Roman" w:hAnsi="Times New Roman" w:cs="Times New Roman"/>
          <w:color w:val="323232"/>
          <w:sz w:val="24"/>
          <w:szCs w:val="24"/>
        </w:rPr>
        <w:t>Gamespot</w:t>
      </w:r>
      <w:proofErr w:type="spellEnd"/>
      <w:r w:rsidRPr="0090044B">
        <w:rPr>
          <w:rFonts w:ascii="Times New Roman" w:eastAsia="Times New Roman" w:hAnsi="Times New Roman" w:cs="Times New Roman"/>
          <w:color w:val="323232"/>
          <w:sz w:val="24"/>
          <w:szCs w:val="24"/>
        </w:rPr>
        <w:t>, 14 Oct. 2018, www.gamespot.com/articles/black-ops-4-breaks-digital-sales-records-physical-/1100-6462525/.</w:t>
      </w:r>
    </w:p>
    <w:p w14:paraId="2E180245" w14:textId="77777777" w:rsidR="0090044B" w:rsidRPr="0090044B" w:rsidRDefault="0090044B" w:rsidP="0090044B">
      <w:pPr>
        <w:shd w:val="clear" w:color="auto" w:fill="FFFFFF"/>
        <w:spacing w:line="480" w:lineRule="auto"/>
        <w:ind w:hanging="330"/>
        <w:rPr>
          <w:rFonts w:ascii="Times New Roman" w:eastAsia="Times New Roman" w:hAnsi="Times New Roman" w:cs="Times New Roman"/>
          <w:color w:val="323232"/>
          <w:sz w:val="24"/>
          <w:szCs w:val="24"/>
        </w:rPr>
      </w:pPr>
      <w:r w:rsidRPr="0090044B">
        <w:rPr>
          <w:rFonts w:ascii="Times New Roman" w:eastAsia="Times New Roman" w:hAnsi="Times New Roman" w:cs="Times New Roman"/>
          <w:i/>
          <w:iCs/>
          <w:color w:val="323232"/>
          <w:sz w:val="24"/>
          <w:szCs w:val="24"/>
        </w:rPr>
        <w:t>Official Call of Duty®: Black Ops 4 – Launch Gameplay Trailer</w:t>
      </w:r>
      <w:r w:rsidRPr="0090044B">
        <w:rPr>
          <w:rFonts w:ascii="Times New Roman" w:eastAsia="Times New Roman" w:hAnsi="Times New Roman" w:cs="Times New Roman"/>
          <w:color w:val="323232"/>
          <w:sz w:val="24"/>
          <w:szCs w:val="24"/>
        </w:rPr>
        <w:t>, Google-YouTube, 24 Sept. 2018, www.youtube.com/watch?v=6kqe2ICmTxc&amp;feature=youtu.be.</w:t>
      </w:r>
    </w:p>
    <w:p w14:paraId="6A1BE210" w14:textId="77777777" w:rsidR="0090044B" w:rsidRPr="0090044B" w:rsidRDefault="0090044B" w:rsidP="0090044B">
      <w:pPr>
        <w:shd w:val="clear" w:color="auto" w:fill="FFFFFF"/>
        <w:spacing w:line="480" w:lineRule="auto"/>
        <w:ind w:hanging="330"/>
        <w:rPr>
          <w:rFonts w:ascii="Times New Roman" w:eastAsia="Times New Roman" w:hAnsi="Times New Roman" w:cs="Times New Roman"/>
          <w:color w:val="323232"/>
          <w:sz w:val="24"/>
          <w:szCs w:val="24"/>
        </w:rPr>
      </w:pPr>
      <w:r w:rsidRPr="0090044B">
        <w:rPr>
          <w:rFonts w:ascii="Times New Roman" w:eastAsia="Times New Roman" w:hAnsi="Times New Roman" w:cs="Times New Roman"/>
          <w:color w:val="323232"/>
          <w:sz w:val="24"/>
          <w:szCs w:val="24"/>
        </w:rPr>
        <w:t>“Treyarch.” </w:t>
      </w:r>
      <w:r w:rsidRPr="0090044B">
        <w:rPr>
          <w:rFonts w:ascii="Times New Roman" w:eastAsia="Times New Roman" w:hAnsi="Times New Roman" w:cs="Times New Roman"/>
          <w:i/>
          <w:iCs/>
          <w:color w:val="323232"/>
          <w:sz w:val="24"/>
          <w:szCs w:val="24"/>
        </w:rPr>
        <w:t>YouTube</w:t>
      </w:r>
      <w:r w:rsidRPr="0090044B">
        <w:rPr>
          <w:rFonts w:ascii="Times New Roman" w:eastAsia="Times New Roman" w:hAnsi="Times New Roman" w:cs="Times New Roman"/>
          <w:color w:val="323232"/>
          <w:sz w:val="24"/>
          <w:szCs w:val="24"/>
        </w:rPr>
        <w:t>, Google-YouTube, www.youtube.com/results?search_query=treyarch.</w:t>
      </w:r>
    </w:p>
    <w:p w14:paraId="4ABC6737" w14:textId="77777777" w:rsidR="0090044B" w:rsidRPr="0090044B" w:rsidRDefault="0090044B" w:rsidP="0090044B">
      <w:pPr>
        <w:shd w:val="clear" w:color="auto" w:fill="FFFFFF"/>
        <w:spacing w:line="480" w:lineRule="auto"/>
        <w:ind w:hanging="330"/>
        <w:rPr>
          <w:rFonts w:ascii="Times New Roman" w:eastAsia="Times New Roman" w:hAnsi="Times New Roman" w:cs="Times New Roman"/>
          <w:color w:val="323232"/>
          <w:sz w:val="24"/>
          <w:szCs w:val="24"/>
        </w:rPr>
      </w:pPr>
      <w:r w:rsidRPr="0090044B">
        <w:rPr>
          <w:rFonts w:ascii="Times New Roman" w:eastAsia="Times New Roman" w:hAnsi="Times New Roman" w:cs="Times New Roman"/>
          <w:color w:val="323232"/>
          <w:sz w:val="24"/>
          <w:szCs w:val="24"/>
        </w:rPr>
        <w:t>Treyarch. “Treyarch.” </w:t>
      </w:r>
      <w:r w:rsidRPr="0090044B">
        <w:rPr>
          <w:rFonts w:ascii="Times New Roman" w:eastAsia="Times New Roman" w:hAnsi="Times New Roman" w:cs="Times New Roman"/>
          <w:i/>
          <w:iCs/>
          <w:color w:val="323232"/>
          <w:sz w:val="24"/>
          <w:szCs w:val="24"/>
        </w:rPr>
        <w:t>YouTube</w:t>
      </w:r>
      <w:r w:rsidRPr="0090044B">
        <w:rPr>
          <w:rFonts w:ascii="Times New Roman" w:eastAsia="Times New Roman" w:hAnsi="Times New Roman" w:cs="Times New Roman"/>
          <w:color w:val="323232"/>
          <w:sz w:val="24"/>
          <w:szCs w:val="24"/>
        </w:rPr>
        <w:t>, Google-YouTube, www.youtube.com/channel/UCszIOrsb8PSapcRdsnGn1FA.</w:t>
      </w:r>
    </w:p>
    <w:p w14:paraId="38D075EF" w14:textId="77777777" w:rsidR="0090044B" w:rsidRPr="0090044B" w:rsidRDefault="0090044B" w:rsidP="0090044B">
      <w:pPr>
        <w:shd w:val="clear" w:color="auto" w:fill="FFFFFF"/>
        <w:spacing w:line="480" w:lineRule="auto"/>
        <w:ind w:hanging="330"/>
        <w:rPr>
          <w:rFonts w:ascii="Times New Roman" w:eastAsia="Times New Roman" w:hAnsi="Times New Roman" w:cs="Times New Roman"/>
          <w:color w:val="323232"/>
          <w:sz w:val="24"/>
          <w:szCs w:val="24"/>
        </w:rPr>
      </w:pPr>
      <w:proofErr w:type="spellStart"/>
      <w:r w:rsidRPr="0090044B">
        <w:rPr>
          <w:rFonts w:ascii="Times New Roman" w:eastAsia="Times New Roman" w:hAnsi="Times New Roman" w:cs="Times New Roman"/>
          <w:color w:val="323232"/>
          <w:sz w:val="24"/>
          <w:szCs w:val="24"/>
        </w:rPr>
        <w:t>Vonderhaar</w:t>
      </w:r>
      <w:proofErr w:type="spellEnd"/>
      <w:r w:rsidRPr="0090044B">
        <w:rPr>
          <w:rFonts w:ascii="Times New Roman" w:eastAsia="Times New Roman" w:hAnsi="Times New Roman" w:cs="Times New Roman"/>
          <w:color w:val="323232"/>
          <w:sz w:val="24"/>
          <w:szCs w:val="24"/>
        </w:rPr>
        <w:t>, David. </w:t>
      </w:r>
      <w:r w:rsidRPr="0090044B">
        <w:rPr>
          <w:rFonts w:ascii="Times New Roman" w:eastAsia="Times New Roman" w:hAnsi="Times New Roman" w:cs="Times New Roman"/>
          <w:i/>
          <w:iCs/>
          <w:color w:val="323232"/>
          <w:sz w:val="24"/>
          <w:szCs w:val="24"/>
        </w:rPr>
        <w:t xml:space="preserve">Lord </w:t>
      </w:r>
      <w:proofErr w:type="spellStart"/>
      <w:r w:rsidRPr="0090044B">
        <w:rPr>
          <w:rFonts w:ascii="Times New Roman" w:eastAsia="Times New Roman" w:hAnsi="Times New Roman" w:cs="Times New Roman"/>
          <w:i/>
          <w:iCs/>
          <w:color w:val="323232"/>
          <w:sz w:val="24"/>
          <w:szCs w:val="24"/>
        </w:rPr>
        <w:t>Vonderhaar</w:t>
      </w:r>
      <w:proofErr w:type="spellEnd"/>
      <w:r w:rsidRPr="0090044B">
        <w:rPr>
          <w:rFonts w:ascii="Times New Roman" w:eastAsia="Times New Roman" w:hAnsi="Times New Roman" w:cs="Times New Roman"/>
          <w:i/>
          <w:iCs/>
          <w:color w:val="323232"/>
          <w:sz w:val="24"/>
          <w:szCs w:val="24"/>
        </w:rPr>
        <w:t xml:space="preserve"> (@</w:t>
      </w:r>
      <w:proofErr w:type="spellStart"/>
      <w:r w:rsidRPr="0090044B">
        <w:rPr>
          <w:rFonts w:ascii="Times New Roman" w:eastAsia="Times New Roman" w:hAnsi="Times New Roman" w:cs="Times New Roman"/>
          <w:i/>
          <w:iCs/>
          <w:color w:val="323232"/>
          <w:sz w:val="24"/>
          <w:szCs w:val="24"/>
        </w:rPr>
        <w:t>DavidVonderhaar</w:t>
      </w:r>
      <w:proofErr w:type="spellEnd"/>
      <w:r w:rsidRPr="0090044B">
        <w:rPr>
          <w:rFonts w:ascii="Times New Roman" w:eastAsia="Times New Roman" w:hAnsi="Times New Roman" w:cs="Times New Roman"/>
          <w:i/>
          <w:iCs/>
          <w:color w:val="323232"/>
          <w:sz w:val="24"/>
          <w:szCs w:val="24"/>
        </w:rPr>
        <w:t>)</w:t>
      </w:r>
      <w:r w:rsidRPr="0090044B">
        <w:rPr>
          <w:rFonts w:ascii="Times New Roman" w:eastAsia="Times New Roman" w:hAnsi="Times New Roman" w:cs="Times New Roman"/>
          <w:color w:val="323232"/>
          <w:sz w:val="24"/>
          <w:szCs w:val="24"/>
        </w:rPr>
        <w:t>. Twitter, 3 Nov. 2018, twitter.com/DavidVonderhaar?ref_src=twsrc^google|twcamp^serp|twgr^author.</w:t>
      </w:r>
    </w:p>
    <w:p w14:paraId="2DEED642" w14:textId="77777777" w:rsidR="008F5288" w:rsidRPr="001B5994" w:rsidRDefault="008F5288" w:rsidP="001B5994">
      <w:pPr>
        <w:shd w:val="clear" w:color="auto" w:fill="FFFFFF" w:themeFill="background1"/>
        <w:spacing w:line="480" w:lineRule="auto"/>
        <w:ind w:hanging="331"/>
        <w:rPr>
          <w:rFonts w:ascii="Times New Roman" w:eastAsia="Times New Roman" w:hAnsi="Times New Roman" w:cs="Times New Roman"/>
          <w:color w:val="323232"/>
          <w:sz w:val="24"/>
          <w:szCs w:val="24"/>
        </w:rPr>
      </w:pPr>
      <w:bookmarkStart w:id="0" w:name="_GoBack"/>
      <w:bookmarkEnd w:id="0"/>
    </w:p>
    <w:sectPr w:rsidR="008F5288" w:rsidRPr="001B5994">
      <w:head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C13E42" w14:textId="77777777" w:rsidR="00E02225" w:rsidRDefault="00E02225" w:rsidP="003C0363">
      <w:pPr>
        <w:spacing w:after="0" w:line="240" w:lineRule="auto"/>
      </w:pPr>
      <w:r>
        <w:separator/>
      </w:r>
    </w:p>
  </w:endnote>
  <w:endnote w:type="continuationSeparator" w:id="0">
    <w:p w14:paraId="1BA38A1F" w14:textId="77777777" w:rsidR="00E02225" w:rsidRDefault="00E02225" w:rsidP="003C0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738385" w14:textId="77777777" w:rsidR="00E02225" w:rsidRDefault="00E02225" w:rsidP="003C0363">
      <w:pPr>
        <w:spacing w:after="0" w:line="240" w:lineRule="auto"/>
      </w:pPr>
      <w:r>
        <w:separator/>
      </w:r>
    </w:p>
  </w:footnote>
  <w:footnote w:type="continuationSeparator" w:id="0">
    <w:p w14:paraId="5292F906" w14:textId="77777777" w:rsidR="00E02225" w:rsidRDefault="00E02225" w:rsidP="003C03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050147"/>
      <w:docPartObj>
        <w:docPartGallery w:val="Page Numbers (Top of Page)"/>
        <w:docPartUnique/>
      </w:docPartObj>
    </w:sdtPr>
    <w:sdtEndPr>
      <w:rPr>
        <w:noProof/>
      </w:rPr>
    </w:sdtEndPr>
    <w:sdtContent>
      <w:p w14:paraId="79559F3A" w14:textId="563BDCF3" w:rsidR="003C0363" w:rsidRDefault="003C0363">
        <w:pPr>
          <w:pStyle w:val="Header"/>
          <w:jc w:val="right"/>
        </w:pPr>
        <w:r>
          <w:t xml:space="preserve">Myers </w:t>
        </w:r>
        <w:r>
          <w:fldChar w:fldCharType="begin"/>
        </w:r>
        <w:r>
          <w:instrText xml:space="preserve"> PAGE   \* MERGEFORMAT </w:instrText>
        </w:r>
        <w:r>
          <w:fldChar w:fldCharType="separate"/>
        </w:r>
        <w:r>
          <w:rPr>
            <w:noProof/>
          </w:rPr>
          <w:t>2</w:t>
        </w:r>
        <w:r>
          <w:rPr>
            <w:noProof/>
          </w:rPr>
          <w:fldChar w:fldCharType="end"/>
        </w:r>
      </w:p>
    </w:sdtContent>
  </w:sdt>
  <w:p w14:paraId="110F25F4" w14:textId="53DDA6D2" w:rsidR="003C0363" w:rsidRDefault="003C0363" w:rsidP="003C0363">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E9E"/>
    <w:rsid w:val="0000018B"/>
    <w:rsid w:val="000207D4"/>
    <w:rsid w:val="00020ACF"/>
    <w:rsid w:val="00112A03"/>
    <w:rsid w:val="00162CE5"/>
    <w:rsid w:val="001B5994"/>
    <w:rsid w:val="0020002C"/>
    <w:rsid w:val="00240D38"/>
    <w:rsid w:val="00242263"/>
    <w:rsid w:val="002F3F81"/>
    <w:rsid w:val="00345A9D"/>
    <w:rsid w:val="003C0363"/>
    <w:rsid w:val="003C4C22"/>
    <w:rsid w:val="003D7D02"/>
    <w:rsid w:val="004D5C77"/>
    <w:rsid w:val="00511C8F"/>
    <w:rsid w:val="00544B18"/>
    <w:rsid w:val="00553BB2"/>
    <w:rsid w:val="005A24FB"/>
    <w:rsid w:val="005B7BA5"/>
    <w:rsid w:val="005C4143"/>
    <w:rsid w:val="00694D00"/>
    <w:rsid w:val="006956C4"/>
    <w:rsid w:val="0071037A"/>
    <w:rsid w:val="007112C8"/>
    <w:rsid w:val="00736E4B"/>
    <w:rsid w:val="00794E27"/>
    <w:rsid w:val="007F55C6"/>
    <w:rsid w:val="00832A5B"/>
    <w:rsid w:val="00882541"/>
    <w:rsid w:val="008B1ACE"/>
    <w:rsid w:val="008F5288"/>
    <w:rsid w:val="0090044B"/>
    <w:rsid w:val="00910001"/>
    <w:rsid w:val="009E2F36"/>
    <w:rsid w:val="00A03600"/>
    <w:rsid w:val="00A607D3"/>
    <w:rsid w:val="00A84F65"/>
    <w:rsid w:val="00B02A1D"/>
    <w:rsid w:val="00B0724E"/>
    <w:rsid w:val="00B31B73"/>
    <w:rsid w:val="00B83727"/>
    <w:rsid w:val="00C76074"/>
    <w:rsid w:val="00C7745A"/>
    <w:rsid w:val="00CB62DA"/>
    <w:rsid w:val="00D4738E"/>
    <w:rsid w:val="00D74559"/>
    <w:rsid w:val="00DB44FE"/>
    <w:rsid w:val="00E02225"/>
    <w:rsid w:val="00E1242B"/>
    <w:rsid w:val="00EC0399"/>
    <w:rsid w:val="00EF52DF"/>
    <w:rsid w:val="00F13B12"/>
    <w:rsid w:val="00F300C7"/>
    <w:rsid w:val="00F96E9E"/>
    <w:rsid w:val="60670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FD1685"/>
  <w15:chartTrackingRefBased/>
  <w15:docId w15:val="{D1510E4E-797F-4F82-AEFC-990ACACE7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4C22"/>
    <w:rPr>
      <w:color w:val="0563C1" w:themeColor="hyperlink"/>
      <w:u w:val="single"/>
    </w:rPr>
  </w:style>
  <w:style w:type="character" w:styleId="UnresolvedMention">
    <w:name w:val="Unresolved Mention"/>
    <w:basedOn w:val="DefaultParagraphFont"/>
    <w:uiPriority w:val="99"/>
    <w:semiHidden/>
    <w:unhideWhenUsed/>
    <w:rsid w:val="003C4C22"/>
    <w:rPr>
      <w:color w:val="605E5C"/>
      <w:shd w:val="clear" w:color="auto" w:fill="E1DFDD"/>
    </w:rPr>
  </w:style>
  <w:style w:type="character" w:styleId="FollowedHyperlink">
    <w:name w:val="FollowedHyperlink"/>
    <w:basedOn w:val="DefaultParagraphFont"/>
    <w:uiPriority w:val="99"/>
    <w:semiHidden/>
    <w:unhideWhenUsed/>
    <w:rsid w:val="00B31B73"/>
    <w:rPr>
      <w:color w:val="954F72" w:themeColor="followedHyperlink"/>
      <w:u w:val="single"/>
    </w:rPr>
  </w:style>
  <w:style w:type="paragraph" w:styleId="Header">
    <w:name w:val="header"/>
    <w:basedOn w:val="Normal"/>
    <w:link w:val="HeaderChar"/>
    <w:uiPriority w:val="99"/>
    <w:unhideWhenUsed/>
    <w:rsid w:val="003C03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0363"/>
  </w:style>
  <w:style w:type="paragraph" w:styleId="Footer">
    <w:name w:val="footer"/>
    <w:basedOn w:val="Normal"/>
    <w:link w:val="FooterChar"/>
    <w:uiPriority w:val="99"/>
    <w:unhideWhenUsed/>
    <w:rsid w:val="003C03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0363"/>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B1A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A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553090">
      <w:bodyDiv w:val="1"/>
      <w:marLeft w:val="0"/>
      <w:marRight w:val="0"/>
      <w:marTop w:val="0"/>
      <w:marBottom w:val="0"/>
      <w:divBdr>
        <w:top w:val="none" w:sz="0" w:space="0" w:color="auto"/>
        <w:left w:val="none" w:sz="0" w:space="0" w:color="auto"/>
        <w:bottom w:val="none" w:sz="0" w:space="0" w:color="auto"/>
        <w:right w:val="none" w:sz="0" w:space="0" w:color="auto"/>
      </w:divBdr>
      <w:divsChild>
        <w:div w:id="1395356281">
          <w:marLeft w:val="300"/>
          <w:marRight w:val="0"/>
          <w:marTop w:val="90"/>
          <w:marBottom w:val="300"/>
          <w:divBdr>
            <w:top w:val="none" w:sz="0" w:space="0" w:color="auto"/>
            <w:left w:val="none" w:sz="0" w:space="0" w:color="auto"/>
            <w:bottom w:val="none" w:sz="0" w:space="0" w:color="auto"/>
            <w:right w:val="none" w:sz="0" w:space="0" w:color="auto"/>
          </w:divBdr>
        </w:div>
        <w:div w:id="1151871979">
          <w:marLeft w:val="300"/>
          <w:marRight w:val="0"/>
          <w:marTop w:val="90"/>
          <w:marBottom w:val="300"/>
          <w:divBdr>
            <w:top w:val="none" w:sz="0" w:space="0" w:color="auto"/>
            <w:left w:val="none" w:sz="0" w:space="0" w:color="auto"/>
            <w:bottom w:val="none" w:sz="0" w:space="0" w:color="auto"/>
            <w:right w:val="none" w:sz="0" w:space="0" w:color="auto"/>
          </w:divBdr>
        </w:div>
        <w:div w:id="1520966305">
          <w:marLeft w:val="300"/>
          <w:marRight w:val="0"/>
          <w:marTop w:val="90"/>
          <w:marBottom w:val="300"/>
          <w:divBdr>
            <w:top w:val="none" w:sz="0" w:space="0" w:color="auto"/>
            <w:left w:val="none" w:sz="0" w:space="0" w:color="auto"/>
            <w:bottom w:val="none" w:sz="0" w:space="0" w:color="auto"/>
            <w:right w:val="none" w:sz="0" w:space="0" w:color="auto"/>
          </w:divBdr>
        </w:div>
        <w:div w:id="522209062">
          <w:marLeft w:val="300"/>
          <w:marRight w:val="0"/>
          <w:marTop w:val="90"/>
          <w:marBottom w:val="300"/>
          <w:divBdr>
            <w:top w:val="none" w:sz="0" w:space="0" w:color="auto"/>
            <w:left w:val="none" w:sz="0" w:space="0" w:color="auto"/>
            <w:bottom w:val="none" w:sz="0" w:space="0" w:color="auto"/>
            <w:right w:val="none" w:sz="0" w:space="0" w:color="auto"/>
          </w:divBdr>
        </w:div>
        <w:div w:id="615524341">
          <w:marLeft w:val="300"/>
          <w:marRight w:val="0"/>
          <w:marTop w:val="90"/>
          <w:marBottom w:val="300"/>
          <w:divBdr>
            <w:top w:val="none" w:sz="0" w:space="0" w:color="auto"/>
            <w:left w:val="none" w:sz="0" w:space="0" w:color="auto"/>
            <w:bottom w:val="none" w:sz="0" w:space="0" w:color="auto"/>
            <w:right w:val="none" w:sz="0" w:space="0" w:color="auto"/>
          </w:divBdr>
        </w:div>
        <w:div w:id="1756895984">
          <w:marLeft w:val="300"/>
          <w:marRight w:val="0"/>
          <w:marTop w:val="90"/>
          <w:marBottom w:val="300"/>
          <w:divBdr>
            <w:top w:val="none" w:sz="0" w:space="0" w:color="auto"/>
            <w:left w:val="none" w:sz="0" w:space="0" w:color="auto"/>
            <w:bottom w:val="none" w:sz="0" w:space="0" w:color="auto"/>
            <w:right w:val="none" w:sz="0" w:space="0" w:color="auto"/>
          </w:divBdr>
        </w:div>
        <w:div w:id="137307151">
          <w:marLeft w:val="300"/>
          <w:marRight w:val="0"/>
          <w:marTop w:val="90"/>
          <w:marBottom w:val="300"/>
          <w:divBdr>
            <w:top w:val="none" w:sz="0" w:space="0" w:color="auto"/>
            <w:left w:val="none" w:sz="0" w:space="0" w:color="auto"/>
            <w:bottom w:val="none" w:sz="0" w:space="0" w:color="auto"/>
            <w:right w:val="none" w:sz="0" w:space="0" w:color="auto"/>
          </w:divBdr>
        </w:div>
        <w:div w:id="1690253356">
          <w:marLeft w:val="300"/>
          <w:marRight w:val="0"/>
          <w:marTop w:val="90"/>
          <w:marBottom w:val="300"/>
          <w:divBdr>
            <w:top w:val="none" w:sz="0" w:space="0" w:color="auto"/>
            <w:left w:val="none" w:sz="0" w:space="0" w:color="auto"/>
            <w:bottom w:val="none" w:sz="0" w:space="0" w:color="auto"/>
            <w:right w:val="none" w:sz="0" w:space="0" w:color="auto"/>
          </w:divBdr>
        </w:div>
        <w:div w:id="2120492588">
          <w:marLeft w:val="300"/>
          <w:marRight w:val="0"/>
          <w:marTop w:val="90"/>
          <w:marBottom w:val="300"/>
          <w:divBdr>
            <w:top w:val="none" w:sz="0" w:space="0" w:color="auto"/>
            <w:left w:val="none" w:sz="0" w:space="0" w:color="auto"/>
            <w:bottom w:val="none" w:sz="0" w:space="0" w:color="auto"/>
            <w:right w:val="none" w:sz="0" w:space="0" w:color="auto"/>
          </w:divBdr>
        </w:div>
        <w:div w:id="184515835">
          <w:marLeft w:val="300"/>
          <w:marRight w:val="0"/>
          <w:marTop w:val="90"/>
          <w:marBottom w:val="300"/>
          <w:divBdr>
            <w:top w:val="none" w:sz="0" w:space="0" w:color="auto"/>
            <w:left w:val="none" w:sz="0" w:space="0" w:color="auto"/>
            <w:bottom w:val="none" w:sz="0" w:space="0" w:color="auto"/>
            <w:right w:val="none" w:sz="0" w:space="0" w:color="auto"/>
          </w:divBdr>
        </w:div>
        <w:div w:id="1406488497">
          <w:marLeft w:val="300"/>
          <w:marRight w:val="0"/>
          <w:marTop w:val="90"/>
          <w:marBottom w:val="300"/>
          <w:divBdr>
            <w:top w:val="none" w:sz="0" w:space="0" w:color="auto"/>
            <w:left w:val="none" w:sz="0" w:space="0" w:color="auto"/>
            <w:bottom w:val="none" w:sz="0" w:space="0" w:color="auto"/>
            <w:right w:val="none" w:sz="0" w:space="0" w:color="auto"/>
          </w:divBdr>
        </w:div>
        <w:div w:id="1686975466">
          <w:marLeft w:val="300"/>
          <w:marRight w:val="0"/>
          <w:marTop w:val="90"/>
          <w:marBottom w:val="300"/>
          <w:divBdr>
            <w:top w:val="none" w:sz="0" w:space="0" w:color="auto"/>
            <w:left w:val="none" w:sz="0" w:space="0" w:color="auto"/>
            <w:bottom w:val="none" w:sz="0" w:space="0" w:color="auto"/>
            <w:right w:val="none" w:sz="0" w:space="0" w:color="auto"/>
          </w:divBdr>
        </w:div>
        <w:div w:id="651832924">
          <w:marLeft w:val="300"/>
          <w:marRight w:val="0"/>
          <w:marTop w:val="90"/>
          <w:marBottom w:val="300"/>
          <w:divBdr>
            <w:top w:val="none" w:sz="0" w:space="0" w:color="auto"/>
            <w:left w:val="none" w:sz="0" w:space="0" w:color="auto"/>
            <w:bottom w:val="none" w:sz="0" w:space="0" w:color="auto"/>
            <w:right w:val="none" w:sz="0" w:space="0" w:color="auto"/>
          </w:divBdr>
        </w:div>
        <w:div w:id="636110356">
          <w:marLeft w:val="300"/>
          <w:marRight w:val="0"/>
          <w:marTop w:val="90"/>
          <w:marBottom w:val="300"/>
          <w:divBdr>
            <w:top w:val="none" w:sz="0" w:space="0" w:color="auto"/>
            <w:left w:val="none" w:sz="0" w:space="0" w:color="auto"/>
            <w:bottom w:val="none" w:sz="0" w:space="0" w:color="auto"/>
            <w:right w:val="none" w:sz="0" w:space="0" w:color="auto"/>
          </w:divBdr>
        </w:div>
      </w:divsChild>
    </w:div>
    <w:div w:id="302545400">
      <w:bodyDiv w:val="1"/>
      <w:marLeft w:val="0"/>
      <w:marRight w:val="0"/>
      <w:marTop w:val="0"/>
      <w:marBottom w:val="0"/>
      <w:divBdr>
        <w:top w:val="none" w:sz="0" w:space="0" w:color="auto"/>
        <w:left w:val="none" w:sz="0" w:space="0" w:color="auto"/>
        <w:bottom w:val="none" w:sz="0" w:space="0" w:color="auto"/>
        <w:right w:val="none" w:sz="0" w:space="0" w:color="auto"/>
      </w:divBdr>
      <w:divsChild>
        <w:div w:id="1395856345">
          <w:marLeft w:val="300"/>
          <w:marRight w:val="0"/>
          <w:marTop w:val="90"/>
          <w:marBottom w:val="300"/>
          <w:divBdr>
            <w:top w:val="none" w:sz="0" w:space="0" w:color="auto"/>
            <w:left w:val="none" w:sz="0" w:space="0" w:color="auto"/>
            <w:bottom w:val="none" w:sz="0" w:space="0" w:color="auto"/>
            <w:right w:val="none" w:sz="0" w:space="0" w:color="auto"/>
          </w:divBdr>
        </w:div>
        <w:div w:id="25258858">
          <w:marLeft w:val="300"/>
          <w:marRight w:val="0"/>
          <w:marTop w:val="90"/>
          <w:marBottom w:val="300"/>
          <w:divBdr>
            <w:top w:val="none" w:sz="0" w:space="0" w:color="auto"/>
            <w:left w:val="none" w:sz="0" w:space="0" w:color="auto"/>
            <w:bottom w:val="none" w:sz="0" w:space="0" w:color="auto"/>
            <w:right w:val="none" w:sz="0" w:space="0" w:color="auto"/>
          </w:divBdr>
        </w:div>
        <w:div w:id="1592200310">
          <w:marLeft w:val="300"/>
          <w:marRight w:val="0"/>
          <w:marTop w:val="90"/>
          <w:marBottom w:val="300"/>
          <w:divBdr>
            <w:top w:val="none" w:sz="0" w:space="0" w:color="auto"/>
            <w:left w:val="none" w:sz="0" w:space="0" w:color="auto"/>
            <w:bottom w:val="none" w:sz="0" w:space="0" w:color="auto"/>
            <w:right w:val="none" w:sz="0" w:space="0" w:color="auto"/>
          </w:divBdr>
        </w:div>
        <w:div w:id="564724470">
          <w:marLeft w:val="300"/>
          <w:marRight w:val="0"/>
          <w:marTop w:val="90"/>
          <w:marBottom w:val="300"/>
          <w:divBdr>
            <w:top w:val="none" w:sz="0" w:space="0" w:color="auto"/>
            <w:left w:val="none" w:sz="0" w:space="0" w:color="auto"/>
            <w:bottom w:val="none" w:sz="0" w:space="0" w:color="auto"/>
            <w:right w:val="none" w:sz="0" w:space="0" w:color="auto"/>
          </w:divBdr>
        </w:div>
        <w:div w:id="372734250">
          <w:marLeft w:val="300"/>
          <w:marRight w:val="0"/>
          <w:marTop w:val="90"/>
          <w:marBottom w:val="300"/>
          <w:divBdr>
            <w:top w:val="none" w:sz="0" w:space="0" w:color="auto"/>
            <w:left w:val="none" w:sz="0" w:space="0" w:color="auto"/>
            <w:bottom w:val="none" w:sz="0" w:space="0" w:color="auto"/>
            <w:right w:val="none" w:sz="0" w:space="0" w:color="auto"/>
          </w:divBdr>
        </w:div>
        <w:div w:id="2103528820">
          <w:marLeft w:val="300"/>
          <w:marRight w:val="0"/>
          <w:marTop w:val="90"/>
          <w:marBottom w:val="300"/>
          <w:divBdr>
            <w:top w:val="none" w:sz="0" w:space="0" w:color="auto"/>
            <w:left w:val="none" w:sz="0" w:space="0" w:color="auto"/>
            <w:bottom w:val="none" w:sz="0" w:space="0" w:color="auto"/>
            <w:right w:val="none" w:sz="0" w:space="0" w:color="auto"/>
          </w:divBdr>
        </w:div>
        <w:div w:id="2044164121">
          <w:marLeft w:val="300"/>
          <w:marRight w:val="0"/>
          <w:marTop w:val="90"/>
          <w:marBottom w:val="300"/>
          <w:divBdr>
            <w:top w:val="none" w:sz="0" w:space="0" w:color="auto"/>
            <w:left w:val="none" w:sz="0" w:space="0" w:color="auto"/>
            <w:bottom w:val="none" w:sz="0" w:space="0" w:color="auto"/>
            <w:right w:val="none" w:sz="0" w:space="0" w:color="auto"/>
          </w:divBdr>
        </w:div>
        <w:div w:id="331228345">
          <w:marLeft w:val="300"/>
          <w:marRight w:val="0"/>
          <w:marTop w:val="90"/>
          <w:marBottom w:val="300"/>
          <w:divBdr>
            <w:top w:val="none" w:sz="0" w:space="0" w:color="auto"/>
            <w:left w:val="none" w:sz="0" w:space="0" w:color="auto"/>
            <w:bottom w:val="none" w:sz="0" w:space="0" w:color="auto"/>
            <w:right w:val="none" w:sz="0" w:space="0" w:color="auto"/>
          </w:divBdr>
        </w:div>
        <w:div w:id="1926525775">
          <w:marLeft w:val="300"/>
          <w:marRight w:val="0"/>
          <w:marTop w:val="90"/>
          <w:marBottom w:val="300"/>
          <w:divBdr>
            <w:top w:val="none" w:sz="0" w:space="0" w:color="auto"/>
            <w:left w:val="none" w:sz="0" w:space="0" w:color="auto"/>
            <w:bottom w:val="none" w:sz="0" w:space="0" w:color="auto"/>
            <w:right w:val="none" w:sz="0" w:space="0" w:color="auto"/>
          </w:divBdr>
        </w:div>
        <w:div w:id="1170219158">
          <w:marLeft w:val="300"/>
          <w:marRight w:val="0"/>
          <w:marTop w:val="90"/>
          <w:marBottom w:val="300"/>
          <w:divBdr>
            <w:top w:val="none" w:sz="0" w:space="0" w:color="auto"/>
            <w:left w:val="none" w:sz="0" w:space="0" w:color="auto"/>
            <w:bottom w:val="none" w:sz="0" w:space="0" w:color="auto"/>
            <w:right w:val="none" w:sz="0" w:space="0" w:color="auto"/>
          </w:divBdr>
        </w:div>
        <w:div w:id="992106183">
          <w:marLeft w:val="300"/>
          <w:marRight w:val="0"/>
          <w:marTop w:val="90"/>
          <w:marBottom w:val="300"/>
          <w:divBdr>
            <w:top w:val="none" w:sz="0" w:space="0" w:color="auto"/>
            <w:left w:val="none" w:sz="0" w:space="0" w:color="auto"/>
            <w:bottom w:val="none" w:sz="0" w:space="0" w:color="auto"/>
            <w:right w:val="none" w:sz="0" w:space="0" w:color="auto"/>
          </w:divBdr>
        </w:div>
        <w:div w:id="876550367">
          <w:marLeft w:val="300"/>
          <w:marRight w:val="0"/>
          <w:marTop w:val="90"/>
          <w:marBottom w:val="300"/>
          <w:divBdr>
            <w:top w:val="none" w:sz="0" w:space="0" w:color="auto"/>
            <w:left w:val="none" w:sz="0" w:space="0" w:color="auto"/>
            <w:bottom w:val="none" w:sz="0" w:space="0" w:color="auto"/>
            <w:right w:val="none" w:sz="0" w:space="0" w:color="auto"/>
          </w:divBdr>
        </w:div>
        <w:div w:id="946544359">
          <w:marLeft w:val="300"/>
          <w:marRight w:val="0"/>
          <w:marTop w:val="90"/>
          <w:marBottom w:val="300"/>
          <w:divBdr>
            <w:top w:val="none" w:sz="0" w:space="0" w:color="auto"/>
            <w:left w:val="none" w:sz="0" w:space="0" w:color="auto"/>
            <w:bottom w:val="none" w:sz="0" w:space="0" w:color="auto"/>
            <w:right w:val="none" w:sz="0" w:space="0" w:color="auto"/>
          </w:divBdr>
        </w:div>
        <w:div w:id="183177294">
          <w:marLeft w:val="300"/>
          <w:marRight w:val="0"/>
          <w:marTop w:val="90"/>
          <w:marBottom w:val="300"/>
          <w:divBdr>
            <w:top w:val="none" w:sz="0" w:space="0" w:color="auto"/>
            <w:left w:val="none" w:sz="0" w:space="0" w:color="auto"/>
            <w:bottom w:val="none" w:sz="0" w:space="0" w:color="auto"/>
            <w:right w:val="none" w:sz="0" w:space="0" w:color="auto"/>
          </w:divBdr>
        </w:div>
        <w:div w:id="470635468">
          <w:marLeft w:val="300"/>
          <w:marRight w:val="0"/>
          <w:marTop w:val="90"/>
          <w:marBottom w:val="300"/>
          <w:divBdr>
            <w:top w:val="none" w:sz="0" w:space="0" w:color="auto"/>
            <w:left w:val="none" w:sz="0" w:space="0" w:color="auto"/>
            <w:bottom w:val="none" w:sz="0" w:space="0" w:color="auto"/>
            <w:right w:val="none" w:sz="0" w:space="0" w:color="auto"/>
          </w:divBdr>
        </w:div>
        <w:div w:id="1346207121">
          <w:marLeft w:val="300"/>
          <w:marRight w:val="0"/>
          <w:marTop w:val="90"/>
          <w:marBottom w:val="300"/>
          <w:divBdr>
            <w:top w:val="none" w:sz="0" w:space="0" w:color="auto"/>
            <w:left w:val="none" w:sz="0" w:space="0" w:color="auto"/>
            <w:bottom w:val="none" w:sz="0" w:space="0" w:color="auto"/>
            <w:right w:val="none" w:sz="0" w:space="0" w:color="auto"/>
          </w:divBdr>
        </w:div>
        <w:div w:id="1085568636">
          <w:marLeft w:val="300"/>
          <w:marRight w:val="0"/>
          <w:marTop w:val="90"/>
          <w:marBottom w:val="300"/>
          <w:divBdr>
            <w:top w:val="none" w:sz="0" w:space="0" w:color="auto"/>
            <w:left w:val="none" w:sz="0" w:space="0" w:color="auto"/>
            <w:bottom w:val="none" w:sz="0" w:space="0" w:color="auto"/>
            <w:right w:val="none" w:sz="0" w:space="0" w:color="auto"/>
          </w:divBdr>
        </w:div>
      </w:divsChild>
    </w:div>
    <w:div w:id="312488121">
      <w:bodyDiv w:val="1"/>
      <w:marLeft w:val="0"/>
      <w:marRight w:val="0"/>
      <w:marTop w:val="0"/>
      <w:marBottom w:val="0"/>
      <w:divBdr>
        <w:top w:val="none" w:sz="0" w:space="0" w:color="auto"/>
        <w:left w:val="none" w:sz="0" w:space="0" w:color="auto"/>
        <w:bottom w:val="none" w:sz="0" w:space="0" w:color="auto"/>
        <w:right w:val="none" w:sz="0" w:space="0" w:color="auto"/>
      </w:divBdr>
      <w:divsChild>
        <w:div w:id="117576828">
          <w:marLeft w:val="300"/>
          <w:marRight w:val="0"/>
          <w:marTop w:val="90"/>
          <w:marBottom w:val="300"/>
          <w:divBdr>
            <w:top w:val="none" w:sz="0" w:space="0" w:color="auto"/>
            <w:left w:val="none" w:sz="0" w:space="0" w:color="auto"/>
            <w:bottom w:val="none" w:sz="0" w:space="0" w:color="auto"/>
            <w:right w:val="none" w:sz="0" w:space="0" w:color="auto"/>
          </w:divBdr>
        </w:div>
        <w:div w:id="1767656428">
          <w:marLeft w:val="300"/>
          <w:marRight w:val="0"/>
          <w:marTop w:val="90"/>
          <w:marBottom w:val="300"/>
          <w:divBdr>
            <w:top w:val="none" w:sz="0" w:space="0" w:color="auto"/>
            <w:left w:val="none" w:sz="0" w:space="0" w:color="auto"/>
            <w:bottom w:val="none" w:sz="0" w:space="0" w:color="auto"/>
            <w:right w:val="none" w:sz="0" w:space="0" w:color="auto"/>
          </w:divBdr>
        </w:div>
        <w:div w:id="1102802503">
          <w:marLeft w:val="300"/>
          <w:marRight w:val="0"/>
          <w:marTop w:val="90"/>
          <w:marBottom w:val="300"/>
          <w:divBdr>
            <w:top w:val="none" w:sz="0" w:space="0" w:color="auto"/>
            <w:left w:val="none" w:sz="0" w:space="0" w:color="auto"/>
            <w:bottom w:val="none" w:sz="0" w:space="0" w:color="auto"/>
            <w:right w:val="none" w:sz="0" w:space="0" w:color="auto"/>
          </w:divBdr>
        </w:div>
        <w:div w:id="1324814316">
          <w:marLeft w:val="300"/>
          <w:marRight w:val="0"/>
          <w:marTop w:val="90"/>
          <w:marBottom w:val="300"/>
          <w:divBdr>
            <w:top w:val="none" w:sz="0" w:space="0" w:color="auto"/>
            <w:left w:val="none" w:sz="0" w:space="0" w:color="auto"/>
            <w:bottom w:val="none" w:sz="0" w:space="0" w:color="auto"/>
            <w:right w:val="none" w:sz="0" w:space="0" w:color="auto"/>
          </w:divBdr>
        </w:div>
        <w:div w:id="1831486901">
          <w:marLeft w:val="300"/>
          <w:marRight w:val="0"/>
          <w:marTop w:val="90"/>
          <w:marBottom w:val="300"/>
          <w:divBdr>
            <w:top w:val="none" w:sz="0" w:space="0" w:color="auto"/>
            <w:left w:val="none" w:sz="0" w:space="0" w:color="auto"/>
            <w:bottom w:val="none" w:sz="0" w:space="0" w:color="auto"/>
            <w:right w:val="none" w:sz="0" w:space="0" w:color="auto"/>
          </w:divBdr>
        </w:div>
        <w:div w:id="1461074522">
          <w:marLeft w:val="300"/>
          <w:marRight w:val="0"/>
          <w:marTop w:val="90"/>
          <w:marBottom w:val="300"/>
          <w:divBdr>
            <w:top w:val="none" w:sz="0" w:space="0" w:color="auto"/>
            <w:left w:val="none" w:sz="0" w:space="0" w:color="auto"/>
            <w:bottom w:val="none" w:sz="0" w:space="0" w:color="auto"/>
            <w:right w:val="none" w:sz="0" w:space="0" w:color="auto"/>
          </w:divBdr>
        </w:div>
        <w:div w:id="800147315">
          <w:marLeft w:val="300"/>
          <w:marRight w:val="0"/>
          <w:marTop w:val="90"/>
          <w:marBottom w:val="300"/>
          <w:divBdr>
            <w:top w:val="none" w:sz="0" w:space="0" w:color="auto"/>
            <w:left w:val="none" w:sz="0" w:space="0" w:color="auto"/>
            <w:bottom w:val="none" w:sz="0" w:space="0" w:color="auto"/>
            <w:right w:val="none" w:sz="0" w:space="0" w:color="auto"/>
          </w:divBdr>
        </w:div>
        <w:div w:id="753358212">
          <w:marLeft w:val="300"/>
          <w:marRight w:val="0"/>
          <w:marTop w:val="90"/>
          <w:marBottom w:val="300"/>
          <w:divBdr>
            <w:top w:val="none" w:sz="0" w:space="0" w:color="auto"/>
            <w:left w:val="none" w:sz="0" w:space="0" w:color="auto"/>
            <w:bottom w:val="none" w:sz="0" w:space="0" w:color="auto"/>
            <w:right w:val="none" w:sz="0" w:space="0" w:color="auto"/>
          </w:divBdr>
        </w:div>
        <w:div w:id="1270775567">
          <w:marLeft w:val="300"/>
          <w:marRight w:val="0"/>
          <w:marTop w:val="90"/>
          <w:marBottom w:val="300"/>
          <w:divBdr>
            <w:top w:val="none" w:sz="0" w:space="0" w:color="auto"/>
            <w:left w:val="none" w:sz="0" w:space="0" w:color="auto"/>
            <w:bottom w:val="none" w:sz="0" w:space="0" w:color="auto"/>
            <w:right w:val="none" w:sz="0" w:space="0" w:color="auto"/>
          </w:divBdr>
        </w:div>
        <w:div w:id="239412708">
          <w:marLeft w:val="300"/>
          <w:marRight w:val="0"/>
          <w:marTop w:val="90"/>
          <w:marBottom w:val="300"/>
          <w:divBdr>
            <w:top w:val="none" w:sz="0" w:space="0" w:color="auto"/>
            <w:left w:val="none" w:sz="0" w:space="0" w:color="auto"/>
            <w:bottom w:val="none" w:sz="0" w:space="0" w:color="auto"/>
            <w:right w:val="none" w:sz="0" w:space="0" w:color="auto"/>
          </w:divBdr>
        </w:div>
        <w:div w:id="486821966">
          <w:marLeft w:val="300"/>
          <w:marRight w:val="0"/>
          <w:marTop w:val="90"/>
          <w:marBottom w:val="300"/>
          <w:divBdr>
            <w:top w:val="none" w:sz="0" w:space="0" w:color="auto"/>
            <w:left w:val="none" w:sz="0" w:space="0" w:color="auto"/>
            <w:bottom w:val="none" w:sz="0" w:space="0" w:color="auto"/>
            <w:right w:val="none" w:sz="0" w:space="0" w:color="auto"/>
          </w:divBdr>
        </w:div>
        <w:div w:id="1827241833">
          <w:marLeft w:val="300"/>
          <w:marRight w:val="0"/>
          <w:marTop w:val="90"/>
          <w:marBottom w:val="300"/>
          <w:divBdr>
            <w:top w:val="none" w:sz="0" w:space="0" w:color="auto"/>
            <w:left w:val="none" w:sz="0" w:space="0" w:color="auto"/>
            <w:bottom w:val="none" w:sz="0" w:space="0" w:color="auto"/>
            <w:right w:val="none" w:sz="0" w:space="0" w:color="auto"/>
          </w:divBdr>
        </w:div>
        <w:div w:id="318534171">
          <w:marLeft w:val="300"/>
          <w:marRight w:val="0"/>
          <w:marTop w:val="90"/>
          <w:marBottom w:val="300"/>
          <w:divBdr>
            <w:top w:val="none" w:sz="0" w:space="0" w:color="auto"/>
            <w:left w:val="none" w:sz="0" w:space="0" w:color="auto"/>
            <w:bottom w:val="none" w:sz="0" w:space="0" w:color="auto"/>
            <w:right w:val="none" w:sz="0" w:space="0" w:color="auto"/>
          </w:divBdr>
        </w:div>
        <w:div w:id="456027761">
          <w:marLeft w:val="300"/>
          <w:marRight w:val="0"/>
          <w:marTop w:val="90"/>
          <w:marBottom w:val="300"/>
          <w:divBdr>
            <w:top w:val="none" w:sz="0" w:space="0" w:color="auto"/>
            <w:left w:val="none" w:sz="0" w:space="0" w:color="auto"/>
            <w:bottom w:val="none" w:sz="0" w:space="0" w:color="auto"/>
            <w:right w:val="none" w:sz="0" w:space="0" w:color="auto"/>
          </w:divBdr>
        </w:div>
      </w:divsChild>
    </w:div>
    <w:div w:id="865555356">
      <w:bodyDiv w:val="1"/>
      <w:marLeft w:val="0"/>
      <w:marRight w:val="0"/>
      <w:marTop w:val="0"/>
      <w:marBottom w:val="0"/>
      <w:divBdr>
        <w:top w:val="none" w:sz="0" w:space="0" w:color="auto"/>
        <w:left w:val="none" w:sz="0" w:space="0" w:color="auto"/>
        <w:bottom w:val="none" w:sz="0" w:space="0" w:color="auto"/>
        <w:right w:val="none" w:sz="0" w:space="0" w:color="auto"/>
      </w:divBdr>
      <w:divsChild>
        <w:div w:id="1086615560">
          <w:marLeft w:val="300"/>
          <w:marRight w:val="0"/>
          <w:marTop w:val="90"/>
          <w:marBottom w:val="300"/>
          <w:divBdr>
            <w:top w:val="none" w:sz="0" w:space="0" w:color="auto"/>
            <w:left w:val="none" w:sz="0" w:space="0" w:color="auto"/>
            <w:bottom w:val="none" w:sz="0" w:space="0" w:color="auto"/>
            <w:right w:val="none" w:sz="0" w:space="0" w:color="auto"/>
          </w:divBdr>
        </w:div>
        <w:div w:id="2107578879">
          <w:marLeft w:val="300"/>
          <w:marRight w:val="0"/>
          <w:marTop w:val="90"/>
          <w:marBottom w:val="300"/>
          <w:divBdr>
            <w:top w:val="none" w:sz="0" w:space="0" w:color="auto"/>
            <w:left w:val="none" w:sz="0" w:space="0" w:color="auto"/>
            <w:bottom w:val="none" w:sz="0" w:space="0" w:color="auto"/>
            <w:right w:val="none" w:sz="0" w:space="0" w:color="auto"/>
          </w:divBdr>
        </w:div>
        <w:div w:id="1768502244">
          <w:marLeft w:val="300"/>
          <w:marRight w:val="0"/>
          <w:marTop w:val="90"/>
          <w:marBottom w:val="300"/>
          <w:divBdr>
            <w:top w:val="none" w:sz="0" w:space="0" w:color="auto"/>
            <w:left w:val="none" w:sz="0" w:space="0" w:color="auto"/>
            <w:bottom w:val="none" w:sz="0" w:space="0" w:color="auto"/>
            <w:right w:val="none" w:sz="0" w:space="0" w:color="auto"/>
          </w:divBdr>
        </w:div>
        <w:div w:id="1346665507">
          <w:marLeft w:val="300"/>
          <w:marRight w:val="0"/>
          <w:marTop w:val="90"/>
          <w:marBottom w:val="300"/>
          <w:divBdr>
            <w:top w:val="none" w:sz="0" w:space="0" w:color="auto"/>
            <w:left w:val="none" w:sz="0" w:space="0" w:color="auto"/>
            <w:bottom w:val="none" w:sz="0" w:space="0" w:color="auto"/>
            <w:right w:val="none" w:sz="0" w:space="0" w:color="auto"/>
          </w:divBdr>
        </w:div>
        <w:div w:id="2008439957">
          <w:marLeft w:val="300"/>
          <w:marRight w:val="0"/>
          <w:marTop w:val="90"/>
          <w:marBottom w:val="300"/>
          <w:divBdr>
            <w:top w:val="none" w:sz="0" w:space="0" w:color="auto"/>
            <w:left w:val="none" w:sz="0" w:space="0" w:color="auto"/>
            <w:bottom w:val="none" w:sz="0" w:space="0" w:color="auto"/>
            <w:right w:val="none" w:sz="0" w:space="0" w:color="auto"/>
          </w:divBdr>
        </w:div>
        <w:div w:id="1524974384">
          <w:marLeft w:val="300"/>
          <w:marRight w:val="0"/>
          <w:marTop w:val="90"/>
          <w:marBottom w:val="300"/>
          <w:divBdr>
            <w:top w:val="none" w:sz="0" w:space="0" w:color="auto"/>
            <w:left w:val="none" w:sz="0" w:space="0" w:color="auto"/>
            <w:bottom w:val="none" w:sz="0" w:space="0" w:color="auto"/>
            <w:right w:val="none" w:sz="0" w:space="0" w:color="auto"/>
          </w:divBdr>
        </w:div>
        <w:div w:id="883903443">
          <w:marLeft w:val="300"/>
          <w:marRight w:val="0"/>
          <w:marTop w:val="90"/>
          <w:marBottom w:val="300"/>
          <w:divBdr>
            <w:top w:val="none" w:sz="0" w:space="0" w:color="auto"/>
            <w:left w:val="none" w:sz="0" w:space="0" w:color="auto"/>
            <w:bottom w:val="none" w:sz="0" w:space="0" w:color="auto"/>
            <w:right w:val="none" w:sz="0" w:space="0" w:color="auto"/>
          </w:divBdr>
        </w:div>
        <w:div w:id="2132900387">
          <w:marLeft w:val="300"/>
          <w:marRight w:val="0"/>
          <w:marTop w:val="90"/>
          <w:marBottom w:val="300"/>
          <w:divBdr>
            <w:top w:val="none" w:sz="0" w:space="0" w:color="auto"/>
            <w:left w:val="none" w:sz="0" w:space="0" w:color="auto"/>
            <w:bottom w:val="none" w:sz="0" w:space="0" w:color="auto"/>
            <w:right w:val="none" w:sz="0" w:space="0" w:color="auto"/>
          </w:divBdr>
        </w:div>
        <w:div w:id="745107980">
          <w:marLeft w:val="300"/>
          <w:marRight w:val="0"/>
          <w:marTop w:val="90"/>
          <w:marBottom w:val="300"/>
          <w:divBdr>
            <w:top w:val="none" w:sz="0" w:space="0" w:color="auto"/>
            <w:left w:val="none" w:sz="0" w:space="0" w:color="auto"/>
            <w:bottom w:val="none" w:sz="0" w:space="0" w:color="auto"/>
            <w:right w:val="none" w:sz="0" w:space="0" w:color="auto"/>
          </w:divBdr>
        </w:div>
        <w:div w:id="1324579455">
          <w:marLeft w:val="300"/>
          <w:marRight w:val="0"/>
          <w:marTop w:val="90"/>
          <w:marBottom w:val="300"/>
          <w:divBdr>
            <w:top w:val="none" w:sz="0" w:space="0" w:color="auto"/>
            <w:left w:val="none" w:sz="0" w:space="0" w:color="auto"/>
            <w:bottom w:val="none" w:sz="0" w:space="0" w:color="auto"/>
            <w:right w:val="none" w:sz="0" w:space="0" w:color="auto"/>
          </w:divBdr>
        </w:div>
        <w:div w:id="2103253833">
          <w:marLeft w:val="300"/>
          <w:marRight w:val="0"/>
          <w:marTop w:val="90"/>
          <w:marBottom w:val="300"/>
          <w:divBdr>
            <w:top w:val="none" w:sz="0" w:space="0" w:color="auto"/>
            <w:left w:val="none" w:sz="0" w:space="0" w:color="auto"/>
            <w:bottom w:val="none" w:sz="0" w:space="0" w:color="auto"/>
            <w:right w:val="none" w:sz="0" w:space="0" w:color="auto"/>
          </w:divBdr>
        </w:div>
        <w:div w:id="1169054495">
          <w:marLeft w:val="300"/>
          <w:marRight w:val="0"/>
          <w:marTop w:val="90"/>
          <w:marBottom w:val="300"/>
          <w:divBdr>
            <w:top w:val="none" w:sz="0" w:space="0" w:color="auto"/>
            <w:left w:val="none" w:sz="0" w:space="0" w:color="auto"/>
            <w:bottom w:val="none" w:sz="0" w:space="0" w:color="auto"/>
            <w:right w:val="none" w:sz="0" w:space="0" w:color="auto"/>
          </w:divBdr>
        </w:div>
        <w:div w:id="1641033235">
          <w:marLeft w:val="300"/>
          <w:marRight w:val="0"/>
          <w:marTop w:val="90"/>
          <w:marBottom w:val="300"/>
          <w:divBdr>
            <w:top w:val="none" w:sz="0" w:space="0" w:color="auto"/>
            <w:left w:val="none" w:sz="0" w:space="0" w:color="auto"/>
            <w:bottom w:val="none" w:sz="0" w:space="0" w:color="auto"/>
            <w:right w:val="none" w:sz="0" w:space="0" w:color="auto"/>
          </w:divBdr>
        </w:div>
        <w:div w:id="471364754">
          <w:marLeft w:val="300"/>
          <w:marRight w:val="0"/>
          <w:marTop w:val="90"/>
          <w:marBottom w:val="300"/>
          <w:divBdr>
            <w:top w:val="none" w:sz="0" w:space="0" w:color="auto"/>
            <w:left w:val="none" w:sz="0" w:space="0" w:color="auto"/>
            <w:bottom w:val="none" w:sz="0" w:space="0" w:color="auto"/>
            <w:right w:val="none" w:sz="0" w:space="0" w:color="auto"/>
          </w:divBdr>
        </w:div>
      </w:divsChild>
    </w:div>
    <w:div w:id="943458669">
      <w:bodyDiv w:val="1"/>
      <w:marLeft w:val="0"/>
      <w:marRight w:val="0"/>
      <w:marTop w:val="0"/>
      <w:marBottom w:val="0"/>
      <w:divBdr>
        <w:top w:val="none" w:sz="0" w:space="0" w:color="auto"/>
        <w:left w:val="none" w:sz="0" w:space="0" w:color="auto"/>
        <w:bottom w:val="none" w:sz="0" w:space="0" w:color="auto"/>
        <w:right w:val="none" w:sz="0" w:space="0" w:color="auto"/>
      </w:divBdr>
      <w:divsChild>
        <w:div w:id="1827932642">
          <w:marLeft w:val="300"/>
          <w:marRight w:val="0"/>
          <w:marTop w:val="90"/>
          <w:marBottom w:val="300"/>
          <w:divBdr>
            <w:top w:val="none" w:sz="0" w:space="0" w:color="auto"/>
            <w:left w:val="none" w:sz="0" w:space="0" w:color="auto"/>
            <w:bottom w:val="none" w:sz="0" w:space="0" w:color="auto"/>
            <w:right w:val="none" w:sz="0" w:space="0" w:color="auto"/>
          </w:divBdr>
        </w:div>
        <w:div w:id="1049838484">
          <w:marLeft w:val="300"/>
          <w:marRight w:val="0"/>
          <w:marTop w:val="90"/>
          <w:marBottom w:val="300"/>
          <w:divBdr>
            <w:top w:val="none" w:sz="0" w:space="0" w:color="auto"/>
            <w:left w:val="none" w:sz="0" w:space="0" w:color="auto"/>
            <w:bottom w:val="none" w:sz="0" w:space="0" w:color="auto"/>
            <w:right w:val="none" w:sz="0" w:space="0" w:color="auto"/>
          </w:divBdr>
        </w:div>
        <w:div w:id="684983716">
          <w:marLeft w:val="300"/>
          <w:marRight w:val="0"/>
          <w:marTop w:val="90"/>
          <w:marBottom w:val="300"/>
          <w:divBdr>
            <w:top w:val="none" w:sz="0" w:space="0" w:color="auto"/>
            <w:left w:val="none" w:sz="0" w:space="0" w:color="auto"/>
            <w:bottom w:val="none" w:sz="0" w:space="0" w:color="auto"/>
            <w:right w:val="none" w:sz="0" w:space="0" w:color="auto"/>
          </w:divBdr>
        </w:div>
        <w:div w:id="1762221109">
          <w:marLeft w:val="300"/>
          <w:marRight w:val="0"/>
          <w:marTop w:val="90"/>
          <w:marBottom w:val="300"/>
          <w:divBdr>
            <w:top w:val="none" w:sz="0" w:space="0" w:color="auto"/>
            <w:left w:val="none" w:sz="0" w:space="0" w:color="auto"/>
            <w:bottom w:val="none" w:sz="0" w:space="0" w:color="auto"/>
            <w:right w:val="none" w:sz="0" w:space="0" w:color="auto"/>
          </w:divBdr>
        </w:div>
        <w:div w:id="199367235">
          <w:marLeft w:val="300"/>
          <w:marRight w:val="0"/>
          <w:marTop w:val="90"/>
          <w:marBottom w:val="300"/>
          <w:divBdr>
            <w:top w:val="none" w:sz="0" w:space="0" w:color="auto"/>
            <w:left w:val="none" w:sz="0" w:space="0" w:color="auto"/>
            <w:bottom w:val="none" w:sz="0" w:space="0" w:color="auto"/>
            <w:right w:val="none" w:sz="0" w:space="0" w:color="auto"/>
          </w:divBdr>
        </w:div>
        <w:div w:id="321469324">
          <w:marLeft w:val="300"/>
          <w:marRight w:val="0"/>
          <w:marTop w:val="90"/>
          <w:marBottom w:val="300"/>
          <w:divBdr>
            <w:top w:val="none" w:sz="0" w:space="0" w:color="auto"/>
            <w:left w:val="none" w:sz="0" w:space="0" w:color="auto"/>
            <w:bottom w:val="none" w:sz="0" w:space="0" w:color="auto"/>
            <w:right w:val="none" w:sz="0" w:space="0" w:color="auto"/>
          </w:divBdr>
        </w:div>
        <w:div w:id="203980711">
          <w:marLeft w:val="300"/>
          <w:marRight w:val="0"/>
          <w:marTop w:val="90"/>
          <w:marBottom w:val="300"/>
          <w:divBdr>
            <w:top w:val="none" w:sz="0" w:space="0" w:color="auto"/>
            <w:left w:val="none" w:sz="0" w:space="0" w:color="auto"/>
            <w:bottom w:val="none" w:sz="0" w:space="0" w:color="auto"/>
            <w:right w:val="none" w:sz="0" w:space="0" w:color="auto"/>
          </w:divBdr>
        </w:div>
        <w:div w:id="1435051268">
          <w:marLeft w:val="300"/>
          <w:marRight w:val="0"/>
          <w:marTop w:val="90"/>
          <w:marBottom w:val="300"/>
          <w:divBdr>
            <w:top w:val="none" w:sz="0" w:space="0" w:color="auto"/>
            <w:left w:val="none" w:sz="0" w:space="0" w:color="auto"/>
            <w:bottom w:val="none" w:sz="0" w:space="0" w:color="auto"/>
            <w:right w:val="none" w:sz="0" w:space="0" w:color="auto"/>
          </w:divBdr>
        </w:div>
        <w:div w:id="281613587">
          <w:marLeft w:val="300"/>
          <w:marRight w:val="0"/>
          <w:marTop w:val="90"/>
          <w:marBottom w:val="300"/>
          <w:divBdr>
            <w:top w:val="none" w:sz="0" w:space="0" w:color="auto"/>
            <w:left w:val="none" w:sz="0" w:space="0" w:color="auto"/>
            <w:bottom w:val="none" w:sz="0" w:space="0" w:color="auto"/>
            <w:right w:val="none" w:sz="0" w:space="0" w:color="auto"/>
          </w:divBdr>
        </w:div>
        <w:div w:id="140394877">
          <w:marLeft w:val="300"/>
          <w:marRight w:val="0"/>
          <w:marTop w:val="90"/>
          <w:marBottom w:val="300"/>
          <w:divBdr>
            <w:top w:val="none" w:sz="0" w:space="0" w:color="auto"/>
            <w:left w:val="none" w:sz="0" w:space="0" w:color="auto"/>
            <w:bottom w:val="none" w:sz="0" w:space="0" w:color="auto"/>
            <w:right w:val="none" w:sz="0" w:space="0" w:color="auto"/>
          </w:divBdr>
        </w:div>
        <w:div w:id="1668168404">
          <w:marLeft w:val="300"/>
          <w:marRight w:val="0"/>
          <w:marTop w:val="90"/>
          <w:marBottom w:val="300"/>
          <w:divBdr>
            <w:top w:val="none" w:sz="0" w:space="0" w:color="auto"/>
            <w:left w:val="none" w:sz="0" w:space="0" w:color="auto"/>
            <w:bottom w:val="none" w:sz="0" w:space="0" w:color="auto"/>
            <w:right w:val="none" w:sz="0" w:space="0" w:color="auto"/>
          </w:divBdr>
        </w:div>
        <w:div w:id="59839070">
          <w:marLeft w:val="300"/>
          <w:marRight w:val="0"/>
          <w:marTop w:val="90"/>
          <w:marBottom w:val="300"/>
          <w:divBdr>
            <w:top w:val="none" w:sz="0" w:space="0" w:color="auto"/>
            <w:left w:val="none" w:sz="0" w:space="0" w:color="auto"/>
            <w:bottom w:val="none" w:sz="0" w:space="0" w:color="auto"/>
            <w:right w:val="none" w:sz="0" w:space="0" w:color="auto"/>
          </w:divBdr>
        </w:div>
        <w:div w:id="726341977">
          <w:marLeft w:val="300"/>
          <w:marRight w:val="0"/>
          <w:marTop w:val="90"/>
          <w:marBottom w:val="300"/>
          <w:divBdr>
            <w:top w:val="none" w:sz="0" w:space="0" w:color="auto"/>
            <w:left w:val="none" w:sz="0" w:space="0" w:color="auto"/>
            <w:bottom w:val="none" w:sz="0" w:space="0" w:color="auto"/>
            <w:right w:val="none" w:sz="0" w:space="0" w:color="auto"/>
          </w:divBdr>
        </w:div>
        <w:div w:id="1745374879">
          <w:marLeft w:val="300"/>
          <w:marRight w:val="0"/>
          <w:marTop w:val="90"/>
          <w:marBottom w:val="300"/>
          <w:divBdr>
            <w:top w:val="none" w:sz="0" w:space="0" w:color="auto"/>
            <w:left w:val="none" w:sz="0" w:space="0" w:color="auto"/>
            <w:bottom w:val="none" w:sz="0" w:space="0" w:color="auto"/>
            <w:right w:val="none" w:sz="0" w:space="0" w:color="auto"/>
          </w:divBdr>
        </w:div>
      </w:divsChild>
    </w:div>
    <w:div w:id="1329090558">
      <w:bodyDiv w:val="1"/>
      <w:marLeft w:val="0"/>
      <w:marRight w:val="0"/>
      <w:marTop w:val="0"/>
      <w:marBottom w:val="0"/>
      <w:divBdr>
        <w:top w:val="none" w:sz="0" w:space="0" w:color="auto"/>
        <w:left w:val="none" w:sz="0" w:space="0" w:color="auto"/>
        <w:bottom w:val="none" w:sz="0" w:space="0" w:color="auto"/>
        <w:right w:val="none" w:sz="0" w:space="0" w:color="auto"/>
      </w:divBdr>
      <w:divsChild>
        <w:div w:id="1578898329">
          <w:marLeft w:val="0"/>
          <w:marRight w:val="0"/>
          <w:marTop w:val="0"/>
          <w:marBottom w:val="0"/>
          <w:divBdr>
            <w:top w:val="none" w:sz="0" w:space="0" w:color="auto"/>
            <w:left w:val="none" w:sz="0" w:space="0" w:color="auto"/>
            <w:bottom w:val="none" w:sz="0" w:space="0" w:color="auto"/>
            <w:right w:val="none" w:sz="0" w:space="0" w:color="auto"/>
          </w:divBdr>
        </w:div>
        <w:div w:id="1339888237">
          <w:marLeft w:val="0"/>
          <w:marRight w:val="0"/>
          <w:marTop w:val="0"/>
          <w:marBottom w:val="0"/>
          <w:divBdr>
            <w:top w:val="none" w:sz="0" w:space="0" w:color="auto"/>
            <w:left w:val="none" w:sz="0" w:space="0" w:color="auto"/>
            <w:bottom w:val="none" w:sz="0" w:space="0" w:color="auto"/>
            <w:right w:val="none" w:sz="0" w:space="0" w:color="auto"/>
          </w:divBdr>
        </w:div>
        <w:div w:id="2086024382">
          <w:marLeft w:val="0"/>
          <w:marRight w:val="0"/>
          <w:marTop w:val="0"/>
          <w:marBottom w:val="0"/>
          <w:divBdr>
            <w:top w:val="none" w:sz="0" w:space="0" w:color="auto"/>
            <w:left w:val="none" w:sz="0" w:space="0" w:color="auto"/>
            <w:bottom w:val="none" w:sz="0" w:space="0" w:color="auto"/>
            <w:right w:val="none" w:sz="0" w:space="0" w:color="auto"/>
          </w:divBdr>
        </w:div>
        <w:div w:id="1659268312">
          <w:marLeft w:val="0"/>
          <w:marRight w:val="0"/>
          <w:marTop w:val="0"/>
          <w:marBottom w:val="0"/>
          <w:divBdr>
            <w:top w:val="none" w:sz="0" w:space="0" w:color="auto"/>
            <w:left w:val="none" w:sz="0" w:space="0" w:color="auto"/>
            <w:bottom w:val="none" w:sz="0" w:space="0" w:color="auto"/>
            <w:right w:val="none" w:sz="0" w:space="0" w:color="auto"/>
          </w:divBdr>
        </w:div>
        <w:div w:id="1118834180">
          <w:marLeft w:val="0"/>
          <w:marRight w:val="0"/>
          <w:marTop w:val="0"/>
          <w:marBottom w:val="0"/>
          <w:divBdr>
            <w:top w:val="none" w:sz="0" w:space="0" w:color="auto"/>
            <w:left w:val="none" w:sz="0" w:space="0" w:color="auto"/>
            <w:bottom w:val="none" w:sz="0" w:space="0" w:color="auto"/>
            <w:right w:val="none" w:sz="0" w:space="0" w:color="auto"/>
          </w:divBdr>
        </w:div>
        <w:div w:id="1190096844">
          <w:marLeft w:val="0"/>
          <w:marRight w:val="0"/>
          <w:marTop w:val="0"/>
          <w:marBottom w:val="0"/>
          <w:divBdr>
            <w:top w:val="none" w:sz="0" w:space="0" w:color="auto"/>
            <w:left w:val="none" w:sz="0" w:space="0" w:color="auto"/>
            <w:bottom w:val="none" w:sz="0" w:space="0" w:color="auto"/>
            <w:right w:val="none" w:sz="0" w:space="0" w:color="auto"/>
          </w:divBdr>
        </w:div>
        <w:div w:id="42172193">
          <w:marLeft w:val="0"/>
          <w:marRight w:val="0"/>
          <w:marTop w:val="0"/>
          <w:marBottom w:val="0"/>
          <w:divBdr>
            <w:top w:val="none" w:sz="0" w:space="0" w:color="auto"/>
            <w:left w:val="none" w:sz="0" w:space="0" w:color="auto"/>
            <w:bottom w:val="none" w:sz="0" w:space="0" w:color="auto"/>
            <w:right w:val="none" w:sz="0" w:space="0" w:color="auto"/>
          </w:divBdr>
        </w:div>
        <w:div w:id="1325473749">
          <w:marLeft w:val="0"/>
          <w:marRight w:val="0"/>
          <w:marTop w:val="0"/>
          <w:marBottom w:val="0"/>
          <w:divBdr>
            <w:top w:val="none" w:sz="0" w:space="0" w:color="auto"/>
            <w:left w:val="none" w:sz="0" w:space="0" w:color="auto"/>
            <w:bottom w:val="none" w:sz="0" w:space="0" w:color="auto"/>
            <w:right w:val="none" w:sz="0" w:space="0" w:color="auto"/>
          </w:divBdr>
        </w:div>
        <w:div w:id="1173838141">
          <w:marLeft w:val="0"/>
          <w:marRight w:val="0"/>
          <w:marTop w:val="0"/>
          <w:marBottom w:val="0"/>
          <w:divBdr>
            <w:top w:val="none" w:sz="0" w:space="0" w:color="auto"/>
            <w:left w:val="none" w:sz="0" w:space="0" w:color="auto"/>
            <w:bottom w:val="none" w:sz="0" w:space="0" w:color="auto"/>
            <w:right w:val="none" w:sz="0" w:space="0" w:color="auto"/>
          </w:divBdr>
        </w:div>
        <w:div w:id="390889336">
          <w:marLeft w:val="0"/>
          <w:marRight w:val="0"/>
          <w:marTop w:val="0"/>
          <w:marBottom w:val="0"/>
          <w:divBdr>
            <w:top w:val="none" w:sz="0" w:space="0" w:color="auto"/>
            <w:left w:val="none" w:sz="0" w:space="0" w:color="auto"/>
            <w:bottom w:val="none" w:sz="0" w:space="0" w:color="auto"/>
            <w:right w:val="none" w:sz="0" w:space="0" w:color="auto"/>
          </w:divBdr>
        </w:div>
        <w:div w:id="1289165053">
          <w:marLeft w:val="0"/>
          <w:marRight w:val="0"/>
          <w:marTop w:val="0"/>
          <w:marBottom w:val="0"/>
          <w:divBdr>
            <w:top w:val="none" w:sz="0" w:space="0" w:color="auto"/>
            <w:left w:val="none" w:sz="0" w:space="0" w:color="auto"/>
            <w:bottom w:val="none" w:sz="0" w:space="0" w:color="auto"/>
            <w:right w:val="none" w:sz="0" w:space="0" w:color="auto"/>
          </w:divBdr>
        </w:div>
        <w:div w:id="1064448720">
          <w:marLeft w:val="0"/>
          <w:marRight w:val="0"/>
          <w:marTop w:val="0"/>
          <w:marBottom w:val="0"/>
          <w:divBdr>
            <w:top w:val="none" w:sz="0" w:space="0" w:color="auto"/>
            <w:left w:val="none" w:sz="0" w:space="0" w:color="auto"/>
            <w:bottom w:val="none" w:sz="0" w:space="0" w:color="auto"/>
            <w:right w:val="none" w:sz="0" w:space="0" w:color="auto"/>
          </w:divBdr>
        </w:div>
        <w:div w:id="1950115472">
          <w:marLeft w:val="0"/>
          <w:marRight w:val="0"/>
          <w:marTop w:val="0"/>
          <w:marBottom w:val="0"/>
          <w:divBdr>
            <w:top w:val="none" w:sz="0" w:space="0" w:color="auto"/>
            <w:left w:val="none" w:sz="0" w:space="0" w:color="auto"/>
            <w:bottom w:val="none" w:sz="0" w:space="0" w:color="auto"/>
            <w:right w:val="none" w:sz="0" w:space="0" w:color="auto"/>
          </w:divBdr>
        </w:div>
        <w:div w:id="1102456076">
          <w:marLeft w:val="0"/>
          <w:marRight w:val="0"/>
          <w:marTop w:val="0"/>
          <w:marBottom w:val="0"/>
          <w:divBdr>
            <w:top w:val="none" w:sz="0" w:space="0" w:color="auto"/>
            <w:left w:val="none" w:sz="0" w:space="0" w:color="auto"/>
            <w:bottom w:val="none" w:sz="0" w:space="0" w:color="auto"/>
            <w:right w:val="none" w:sz="0" w:space="0" w:color="auto"/>
          </w:divBdr>
        </w:div>
        <w:div w:id="1374421140">
          <w:marLeft w:val="0"/>
          <w:marRight w:val="0"/>
          <w:marTop w:val="0"/>
          <w:marBottom w:val="0"/>
          <w:divBdr>
            <w:top w:val="none" w:sz="0" w:space="0" w:color="auto"/>
            <w:left w:val="none" w:sz="0" w:space="0" w:color="auto"/>
            <w:bottom w:val="none" w:sz="0" w:space="0" w:color="auto"/>
            <w:right w:val="none" w:sz="0" w:space="0" w:color="auto"/>
          </w:divBdr>
        </w:div>
        <w:div w:id="6010370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6kqe2ICmTxc" TargetMode="External"/><Relationship Id="rId13" Type="http://schemas.openxmlformats.org/officeDocument/2006/relationships/image" Target="media/image3.png"/><Relationship Id="rId18" Type="http://schemas.openxmlformats.org/officeDocument/2006/relationships/hyperlink" Target="https://socialblade.com/twitter/" TargetMode="External"/><Relationship Id="rId26" Type="http://schemas.openxmlformats.org/officeDocument/2006/relationships/hyperlink" Target="https://www.musictimes.com/articles/14749/20141106/call-duty-trailer-soundtracks-frank-sinatra-eminem-ac-dc-more.htm" TargetMode="External"/><Relationship Id="rId3" Type="http://schemas.openxmlformats.org/officeDocument/2006/relationships/webSettings" Target="webSettings.xml"/><Relationship Id="rId21" Type="http://schemas.openxmlformats.org/officeDocument/2006/relationships/hyperlink" Target="https://socialblade.com/twitch/" TargetMode="External"/><Relationship Id="rId7" Type="http://schemas.openxmlformats.org/officeDocument/2006/relationships/hyperlink" Target="https://www.youtube.com/watch?v=yrurGjHbPU8" TargetMode="External"/><Relationship Id="rId12" Type="http://schemas.openxmlformats.org/officeDocument/2006/relationships/hyperlink" Target="https://twitter.com/DavidVonderhaar?ref_src=twsrc%5Egoogle%7Ctwcamp%5Eserp%7Ctwgr%5Eauthor" TargetMode="External"/><Relationship Id="rId17" Type="http://schemas.openxmlformats.org/officeDocument/2006/relationships/image" Target="media/image5.jpeg"/><Relationship Id="rId25" Type="http://schemas.openxmlformats.org/officeDocument/2006/relationships/hyperlink" Target="https://www.cnbc.com/2018/08/31/bank-of-america-downgrades-ea-activision-blizzard-due-to-fortnite.html" TargetMode="External"/><Relationship Id="rId2" Type="http://schemas.openxmlformats.org/officeDocument/2006/relationships/settings" Target="settings.xml"/><Relationship Id="rId16" Type="http://schemas.openxmlformats.org/officeDocument/2006/relationships/hyperlink" Target="https://socialblade.com/youtube/user/treyarch" TargetMode="External"/><Relationship Id="rId20" Type="http://schemas.openxmlformats.org/officeDocument/2006/relationships/hyperlink" Target="https://socialblade.com/facebook/"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youtube.com/watch?v=Y_Ip_SaJqpg" TargetMode="External"/><Relationship Id="rId11" Type="http://schemas.openxmlformats.org/officeDocument/2006/relationships/image" Target="media/image2.jpeg"/><Relationship Id="rId24" Type="http://schemas.openxmlformats.org/officeDocument/2006/relationships/image" Target="media/image7.png"/><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s://www.nasdaq.com/symbol/atvi" TargetMode="External"/><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socialblade.com/instagram/" TargetMode="External"/><Relationship Id="rId4" Type="http://schemas.openxmlformats.org/officeDocument/2006/relationships/footnotes" Target="footnotes.xml"/><Relationship Id="rId9" Type="http://schemas.openxmlformats.org/officeDocument/2006/relationships/hyperlink" Target="https://www.reddit.com/r/Blackops4/comments/9tje4d/i_hate_my_life/" TargetMode="External"/><Relationship Id="rId14" Type="http://schemas.openxmlformats.org/officeDocument/2006/relationships/hyperlink" Target="https://www.youtube.com/channel/UCszIOrsb8PSapcRdsnGn1FA" TargetMode="External"/><Relationship Id="rId22" Type="http://schemas.openxmlformats.org/officeDocument/2006/relationships/image" Target="media/image6.png"/><Relationship Id="rId27" Type="http://schemas.openxmlformats.org/officeDocument/2006/relationships/hyperlink" Target="http://www.glassdoor.com/Overview/Working-at-Treyarch-EI_IE330764.11,19.ht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318</TotalTime>
  <Pages>17</Pages>
  <Words>2993</Words>
  <Characters>17064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Myers, Dimitri Raymond</dc:creator>
  <cp:keywords/>
  <dc:description/>
  <cp:lastModifiedBy>Myers, Dimitri Raymond</cp:lastModifiedBy>
  <cp:revision>5</cp:revision>
  <dcterms:created xsi:type="dcterms:W3CDTF">2018-11-04T20:41:00Z</dcterms:created>
  <dcterms:modified xsi:type="dcterms:W3CDTF">2018-11-05T03:21:00Z</dcterms:modified>
</cp:coreProperties>
</file>