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426D1" w14:textId="77777777" w:rsidR="00A57748" w:rsidRPr="00211D75" w:rsidRDefault="00A57748">
      <w:pPr>
        <w:rPr>
          <w:rFonts w:ascii="Times New Roman" w:hAnsi="Times New Roman" w:cs="Times New Roman"/>
          <w:sz w:val="24"/>
          <w:szCs w:val="24"/>
        </w:rPr>
      </w:pPr>
      <w:r w:rsidRPr="00211D75">
        <w:rPr>
          <w:rFonts w:ascii="Times New Roman" w:hAnsi="Times New Roman" w:cs="Times New Roman"/>
          <w:sz w:val="24"/>
          <w:szCs w:val="24"/>
        </w:rPr>
        <w:t>Dimitri Myers</w:t>
      </w:r>
    </w:p>
    <w:p w14:paraId="3AD214AA" w14:textId="77777777" w:rsidR="00A57748" w:rsidRPr="00211D75" w:rsidRDefault="00A57748">
      <w:pPr>
        <w:rPr>
          <w:rFonts w:ascii="Times New Roman" w:hAnsi="Times New Roman" w:cs="Times New Roman"/>
          <w:sz w:val="24"/>
          <w:szCs w:val="24"/>
        </w:rPr>
      </w:pPr>
      <w:r w:rsidRPr="00211D75">
        <w:rPr>
          <w:rFonts w:ascii="Times New Roman" w:hAnsi="Times New Roman" w:cs="Times New Roman"/>
          <w:sz w:val="24"/>
          <w:szCs w:val="24"/>
        </w:rPr>
        <w:t>DTC 355</w:t>
      </w:r>
    </w:p>
    <w:p w14:paraId="286F9799" w14:textId="77777777" w:rsidR="00A57748" w:rsidRPr="00211D75" w:rsidRDefault="00A57748">
      <w:pPr>
        <w:rPr>
          <w:rFonts w:ascii="Times New Roman" w:hAnsi="Times New Roman" w:cs="Times New Roman"/>
          <w:sz w:val="24"/>
          <w:szCs w:val="24"/>
        </w:rPr>
      </w:pPr>
      <w:r w:rsidRPr="00211D75">
        <w:rPr>
          <w:rFonts w:ascii="Times New Roman" w:hAnsi="Times New Roman" w:cs="Times New Roman"/>
          <w:sz w:val="24"/>
          <w:szCs w:val="24"/>
        </w:rPr>
        <w:t>03/27/19</w:t>
      </w:r>
    </w:p>
    <w:p w14:paraId="5C179A41" w14:textId="77777777" w:rsidR="00A57748" w:rsidRPr="00211D75" w:rsidRDefault="00A57748" w:rsidP="00A57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D75">
        <w:rPr>
          <w:rFonts w:ascii="Times New Roman" w:hAnsi="Times New Roman" w:cs="Times New Roman"/>
          <w:sz w:val="24"/>
          <w:szCs w:val="24"/>
        </w:rPr>
        <w:t>Works Cited</w:t>
      </w:r>
    </w:p>
    <w:p w14:paraId="10858902" w14:textId="77777777" w:rsidR="00A57748" w:rsidRPr="00211D75" w:rsidRDefault="00A57748" w:rsidP="00A57748">
      <w:pPr>
        <w:rPr>
          <w:rFonts w:ascii="Times New Roman" w:hAnsi="Times New Roman" w:cs="Times New Roman"/>
          <w:sz w:val="24"/>
          <w:szCs w:val="24"/>
        </w:rPr>
      </w:pPr>
      <w:r w:rsidRPr="00211D75">
        <w:rPr>
          <w:rFonts w:ascii="Times New Roman" w:hAnsi="Times New Roman" w:cs="Times New Roman"/>
          <w:sz w:val="24"/>
          <w:szCs w:val="24"/>
        </w:rPr>
        <w:tab/>
        <w:t>The following are the basis for my knowledge about D&amp;D as well as the widely accepted guidebook for beginners that comes from the developers (Wizards of The Coast) directly.</w:t>
      </w:r>
    </w:p>
    <w:p w14:paraId="591EE749" w14:textId="77777777" w:rsidR="00211D75" w:rsidRPr="00211D75" w:rsidRDefault="00211D75" w:rsidP="00211D75">
      <w:pPr>
        <w:widowControl w:val="0"/>
        <w:autoSpaceDE w:val="0"/>
        <w:autoSpaceDN w:val="0"/>
        <w:adjustRightInd w:val="0"/>
        <w:spacing w:after="0" w:line="480" w:lineRule="auto"/>
        <w:ind w:left="800" w:hanging="800"/>
        <w:rPr>
          <w:rFonts w:ascii="Times New Roman" w:hAnsi="Times New Roman" w:cs="Times New Roman"/>
          <w:sz w:val="24"/>
          <w:szCs w:val="24"/>
        </w:rPr>
      </w:pPr>
      <w:r w:rsidRPr="00211D75">
        <w:rPr>
          <w:rFonts w:ascii="Times New Roman" w:hAnsi="Times New Roman" w:cs="Times New Roman"/>
          <w:sz w:val="24"/>
          <w:szCs w:val="24"/>
        </w:rPr>
        <w:t xml:space="preserve">“Classes Choose Your Path.” </w:t>
      </w:r>
      <w:r w:rsidRPr="00211D75">
        <w:rPr>
          <w:rFonts w:ascii="Times New Roman" w:hAnsi="Times New Roman" w:cs="Times New Roman"/>
          <w:i/>
          <w:iCs/>
          <w:sz w:val="24"/>
          <w:szCs w:val="24"/>
        </w:rPr>
        <w:t>Classes | Dungeons &amp;amp; Dragons</w:t>
      </w:r>
      <w:r w:rsidRPr="00211D75">
        <w:rPr>
          <w:rFonts w:ascii="Times New Roman" w:hAnsi="Times New Roman" w:cs="Times New Roman"/>
          <w:sz w:val="24"/>
          <w:szCs w:val="24"/>
        </w:rPr>
        <w:t xml:space="preserve">, Hasbro, dnd.wizards.com/dungeons-and-dragons/what-is-dd/classes. </w:t>
      </w:r>
    </w:p>
    <w:p w14:paraId="119BD090" w14:textId="1253A127" w:rsidR="00211D75" w:rsidRDefault="00211D75" w:rsidP="00211D75">
      <w:pPr>
        <w:widowControl w:val="0"/>
        <w:autoSpaceDE w:val="0"/>
        <w:autoSpaceDN w:val="0"/>
        <w:adjustRightInd w:val="0"/>
        <w:spacing w:after="0" w:line="480" w:lineRule="auto"/>
        <w:ind w:left="800" w:hanging="800"/>
        <w:rPr>
          <w:rFonts w:ascii="Times New Roman" w:hAnsi="Times New Roman" w:cs="Times New Roman"/>
          <w:sz w:val="24"/>
          <w:szCs w:val="24"/>
        </w:rPr>
      </w:pPr>
      <w:r w:rsidRPr="00211D75">
        <w:rPr>
          <w:rFonts w:ascii="Times New Roman" w:hAnsi="Times New Roman" w:cs="Times New Roman"/>
          <w:sz w:val="24"/>
          <w:szCs w:val="24"/>
        </w:rPr>
        <w:t xml:space="preserve">“Factions.” </w:t>
      </w:r>
      <w:r w:rsidRPr="00211D75">
        <w:rPr>
          <w:rFonts w:ascii="Times New Roman" w:hAnsi="Times New Roman" w:cs="Times New Roman"/>
          <w:i/>
          <w:iCs/>
          <w:sz w:val="24"/>
          <w:szCs w:val="24"/>
        </w:rPr>
        <w:t>Factions | Dungeons &amp;amp; Dragons</w:t>
      </w:r>
      <w:r w:rsidRPr="00211D75">
        <w:rPr>
          <w:rFonts w:ascii="Times New Roman" w:hAnsi="Times New Roman" w:cs="Times New Roman"/>
          <w:sz w:val="24"/>
          <w:szCs w:val="24"/>
        </w:rPr>
        <w:t xml:space="preserve">, Hasbro, dnd.wizards.com/dungeons-and-dragons/story/factions. </w:t>
      </w:r>
    </w:p>
    <w:p w14:paraId="2D5A22DF" w14:textId="75F88659" w:rsidR="00211D75" w:rsidRPr="00211D75" w:rsidRDefault="00211D75" w:rsidP="00211D75">
      <w:pPr>
        <w:widowControl w:val="0"/>
        <w:autoSpaceDE w:val="0"/>
        <w:autoSpaceDN w:val="0"/>
        <w:adjustRightInd w:val="0"/>
        <w:spacing w:after="0" w:line="480" w:lineRule="auto"/>
        <w:ind w:left="800" w:hanging="800"/>
        <w:rPr>
          <w:rFonts w:ascii="Times New Roman" w:hAnsi="Times New Roman" w:cs="Times New Roman"/>
          <w:sz w:val="24"/>
          <w:szCs w:val="24"/>
        </w:rPr>
      </w:pPr>
      <w:proofErr w:type="spellStart"/>
      <w:r w:rsidRPr="00211D75">
        <w:rPr>
          <w:rFonts w:ascii="Times New Roman" w:hAnsi="Times New Roman" w:cs="Times New Roman"/>
          <w:sz w:val="24"/>
          <w:szCs w:val="24"/>
        </w:rPr>
        <w:t>Leurs</w:t>
      </w:r>
      <w:proofErr w:type="spellEnd"/>
      <w:r w:rsidRPr="00211D75">
        <w:rPr>
          <w:rFonts w:ascii="Times New Roman" w:hAnsi="Times New Roman" w:cs="Times New Roman"/>
          <w:sz w:val="24"/>
          <w:szCs w:val="24"/>
        </w:rPr>
        <w:t>, Will. Lecture Feb 26.</w:t>
      </w:r>
    </w:p>
    <w:p w14:paraId="219CCD27" w14:textId="77777777" w:rsidR="00211D75" w:rsidRPr="00211D75" w:rsidRDefault="00211D75" w:rsidP="00211D75">
      <w:pPr>
        <w:widowControl w:val="0"/>
        <w:autoSpaceDE w:val="0"/>
        <w:autoSpaceDN w:val="0"/>
        <w:adjustRightInd w:val="0"/>
        <w:spacing w:after="0" w:line="480" w:lineRule="auto"/>
        <w:ind w:left="800" w:hanging="800"/>
        <w:rPr>
          <w:rFonts w:ascii="Times New Roman" w:hAnsi="Times New Roman" w:cs="Times New Roman"/>
          <w:sz w:val="24"/>
          <w:szCs w:val="24"/>
        </w:rPr>
      </w:pPr>
      <w:r w:rsidRPr="00211D75">
        <w:rPr>
          <w:rFonts w:ascii="Times New Roman" w:hAnsi="Times New Roman" w:cs="Times New Roman"/>
          <w:sz w:val="24"/>
          <w:szCs w:val="24"/>
        </w:rPr>
        <w:t xml:space="preserve">“Monsters Discover the Foes of the Realms.” </w:t>
      </w:r>
      <w:r w:rsidRPr="00211D75">
        <w:rPr>
          <w:rFonts w:ascii="Times New Roman" w:hAnsi="Times New Roman" w:cs="Times New Roman"/>
          <w:i/>
          <w:iCs/>
          <w:sz w:val="24"/>
          <w:szCs w:val="24"/>
        </w:rPr>
        <w:t>Monsters | Dungeons &amp;amp; Dragons</w:t>
      </w:r>
      <w:r w:rsidRPr="00211D75">
        <w:rPr>
          <w:rFonts w:ascii="Times New Roman" w:hAnsi="Times New Roman" w:cs="Times New Roman"/>
          <w:sz w:val="24"/>
          <w:szCs w:val="24"/>
        </w:rPr>
        <w:t xml:space="preserve">, Hasbro, dnd.wizards.com/dungeons-and-dragons/what-is-dd/monsters. </w:t>
      </w:r>
    </w:p>
    <w:p w14:paraId="1777046C" w14:textId="77777777" w:rsidR="00211D75" w:rsidRPr="00211D75" w:rsidRDefault="00211D75" w:rsidP="00211D75">
      <w:pPr>
        <w:widowControl w:val="0"/>
        <w:autoSpaceDE w:val="0"/>
        <w:autoSpaceDN w:val="0"/>
        <w:adjustRightInd w:val="0"/>
        <w:spacing w:after="0" w:line="480" w:lineRule="auto"/>
        <w:ind w:left="800" w:hanging="800"/>
        <w:rPr>
          <w:rFonts w:ascii="Times New Roman" w:hAnsi="Times New Roman" w:cs="Times New Roman"/>
          <w:sz w:val="24"/>
          <w:szCs w:val="24"/>
        </w:rPr>
      </w:pPr>
      <w:r w:rsidRPr="00211D75">
        <w:rPr>
          <w:rFonts w:ascii="Times New Roman" w:hAnsi="Times New Roman" w:cs="Times New Roman"/>
          <w:sz w:val="24"/>
          <w:szCs w:val="24"/>
        </w:rPr>
        <w:t xml:space="preserve">“New to the Game What Is D&amp;D?” </w:t>
      </w:r>
      <w:r w:rsidRPr="00211D75">
        <w:rPr>
          <w:rFonts w:ascii="Times New Roman" w:hAnsi="Times New Roman" w:cs="Times New Roman"/>
          <w:i/>
          <w:iCs/>
          <w:sz w:val="24"/>
          <w:szCs w:val="24"/>
        </w:rPr>
        <w:t>New to the Game | Dungeons &amp;amp; Dragons</w:t>
      </w:r>
      <w:r w:rsidRPr="00211D75">
        <w:rPr>
          <w:rFonts w:ascii="Times New Roman" w:hAnsi="Times New Roman" w:cs="Times New Roman"/>
          <w:sz w:val="24"/>
          <w:szCs w:val="24"/>
        </w:rPr>
        <w:t xml:space="preserve">, Hasbro, dnd.wizards.com/dungeons-and-dragons/what-is-dd. </w:t>
      </w:r>
    </w:p>
    <w:p w14:paraId="4BF16000" w14:textId="77777777" w:rsidR="00211D75" w:rsidRPr="00211D75" w:rsidRDefault="00211D75" w:rsidP="00211D75">
      <w:pPr>
        <w:widowControl w:val="0"/>
        <w:autoSpaceDE w:val="0"/>
        <w:autoSpaceDN w:val="0"/>
        <w:adjustRightInd w:val="0"/>
        <w:spacing w:after="0" w:line="480" w:lineRule="auto"/>
        <w:ind w:left="800" w:hanging="800"/>
        <w:rPr>
          <w:rFonts w:ascii="Times New Roman" w:hAnsi="Times New Roman" w:cs="Times New Roman"/>
          <w:sz w:val="24"/>
          <w:szCs w:val="24"/>
        </w:rPr>
      </w:pPr>
      <w:r w:rsidRPr="00211D75">
        <w:rPr>
          <w:rFonts w:ascii="Times New Roman" w:hAnsi="Times New Roman" w:cs="Times New Roman"/>
          <w:sz w:val="24"/>
          <w:szCs w:val="24"/>
        </w:rPr>
        <w:t xml:space="preserve">“Races Choosing a Race.” </w:t>
      </w:r>
      <w:r w:rsidRPr="00211D75">
        <w:rPr>
          <w:rFonts w:ascii="Times New Roman" w:hAnsi="Times New Roman" w:cs="Times New Roman"/>
          <w:i/>
          <w:iCs/>
          <w:sz w:val="24"/>
          <w:szCs w:val="24"/>
        </w:rPr>
        <w:t>Races | Dungeons &amp;amp; Dragons</w:t>
      </w:r>
      <w:r w:rsidRPr="00211D75">
        <w:rPr>
          <w:rFonts w:ascii="Times New Roman" w:hAnsi="Times New Roman" w:cs="Times New Roman"/>
          <w:sz w:val="24"/>
          <w:szCs w:val="24"/>
        </w:rPr>
        <w:t xml:space="preserve">, Hasbro, dnd.wizards.com/dungeons-and-dragons/what-is-dd/races. </w:t>
      </w:r>
    </w:p>
    <w:p w14:paraId="1D562363" w14:textId="7343FD26" w:rsidR="00CC3677" w:rsidRDefault="00CC3677" w:rsidP="00A57748">
      <w:r>
        <w:br w:type="page"/>
      </w:r>
    </w:p>
    <w:p w14:paraId="38F76C6A" w14:textId="4CCFBC0F" w:rsidR="00CC3677" w:rsidRDefault="00CC3677" w:rsidP="00CC3677">
      <w:pPr>
        <w:jc w:val="center"/>
      </w:pPr>
      <w:r>
        <w:lastRenderedPageBreak/>
        <w:t>Artist Statement</w:t>
      </w:r>
    </w:p>
    <w:p w14:paraId="606CE666" w14:textId="6481A453" w:rsidR="00CC3677" w:rsidRPr="00211D75" w:rsidRDefault="00CC3677" w:rsidP="00580C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_GoBack"/>
      <w:r w:rsidRPr="00211D75">
        <w:rPr>
          <w:rFonts w:ascii="Times New Roman" w:hAnsi="Times New Roman" w:cs="Times New Roman"/>
          <w:sz w:val="24"/>
          <w:szCs w:val="24"/>
        </w:rPr>
        <w:t>For this webpage the idea was to create a simple webpage that implemented aspects “</w:t>
      </w:r>
      <w:r w:rsidRPr="00211D75">
        <w:rPr>
          <w:rFonts w:ascii="Times New Roman" w:hAnsi="Times New Roman" w:cs="Times New Roman"/>
          <w:sz w:val="24"/>
          <w:szCs w:val="24"/>
          <w:shd w:val="clear" w:color="auto" w:fill="FFFFFF"/>
        </w:rPr>
        <w:t>narrative sequencing, navigation, visual rhythm and hierarchy along with the basics of responsive design and scroll animations.</w:t>
      </w:r>
      <w:r w:rsidRPr="00211D75">
        <w:rPr>
          <w:rFonts w:ascii="Times New Roman" w:hAnsi="Times New Roman" w:cs="Times New Roman"/>
          <w:sz w:val="24"/>
          <w:szCs w:val="24"/>
          <w:shd w:val="clear" w:color="auto" w:fill="FFFFFF"/>
        </w:rPr>
        <w:t>” (</w:t>
      </w:r>
      <w:proofErr w:type="spellStart"/>
      <w:r w:rsidRPr="00211D75">
        <w:rPr>
          <w:rFonts w:ascii="Times New Roman" w:hAnsi="Times New Roman" w:cs="Times New Roman"/>
          <w:sz w:val="24"/>
          <w:szCs w:val="24"/>
          <w:shd w:val="clear" w:color="auto" w:fill="FFFFFF"/>
        </w:rPr>
        <w:t>Leurs</w:t>
      </w:r>
      <w:proofErr w:type="spellEnd"/>
      <w:r w:rsidRPr="00211D75">
        <w:rPr>
          <w:rFonts w:ascii="Times New Roman" w:hAnsi="Times New Roman" w:cs="Times New Roman"/>
          <w:sz w:val="24"/>
          <w:szCs w:val="24"/>
          <w:shd w:val="clear" w:color="auto" w:fill="FFFFFF"/>
        </w:rPr>
        <w:t>, Lecture).</w:t>
      </w:r>
      <w:r w:rsidRPr="00211D75">
        <w:rPr>
          <w:rFonts w:ascii="Times New Roman" w:hAnsi="Times New Roman" w:cs="Times New Roman"/>
          <w:sz w:val="24"/>
          <w:szCs w:val="24"/>
        </w:rPr>
        <w:t xml:space="preserve"> When I first started working on this assignment, I knew I wanted to do Dungeons and Dragons (D&amp;D). So, I searched and searched before I found the images that seemed to fit the theme of each section of the website, then wrote a concise and brief guide on D&amp;D. For the coding portion I used some previous projects for inspiration and combined this inspiration with what I learned</w:t>
      </w:r>
      <w:r w:rsidR="00211D75">
        <w:rPr>
          <w:rFonts w:ascii="Times New Roman" w:hAnsi="Times New Roman" w:cs="Times New Roman"/>
          <w:sz w:val="24"/>
          <w:szCs w:val="24"/>
        </w:rPr>
        <w:t xml:space="preserve"> previously</w:t>
      </w:r>
      <w:r w:rsidRPr="00211D75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211D75">
        <w:rPr>
          <w:rFonts w:ascii="Times New Roman" w:hAnsi="Times New Roman" w:cs="Times New Roman"/>
          <w:sz w:val="24"/>
          <w:szCs w:val="24"/>
        </w:rPr>
        <w:t>CodeAcademy</w:t>
      </w:r>
      <w:proofErr w:type="spellEnd"/>
      <w:r w:rsidRPr="00211D75">
        <w:rPr>
          <w:rFonts w:ascii="Times New Roman" w:hAnsi="Times New Roman" w:cs="Times New Roman"/>
          <w:sz w:val="24"/>
          <w:szCs w:val="24"/>
        </w:rPr>
        <w:t xml:space="preserve">, and W3Schools to craft my website. </w:t>
      </w:r>
      <w:bookmarkEnd w:id="0"/>
    </w:p>
    <w:sectPr w:rsidR="00CC3677" w:rsidRPr="00211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48"/>
    <w:rsid w:val="00211D75"/>
    <w:rsid w:val="00580C24"/>
    <w:rsid w:val="00A57748"/>
    <w:rsid w:val="00CC3677"/>
    <w:rsid w:val="00F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6062"/>
  <w15:chartTrackingRefBased/>
  <w15:docId w15:val="{9BBE3B65-06EE-466D-A690-54D9BF4C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2</cp:revision>
  <dcterms:created xsi:type="dcterms:W3CDTF">2019-03-28T02:43:00Z</dcterms:created>
  <dcterms:modified xsi:type="dcterms:W3CDTF">2019-04-02T04:52:00Z</dcterms:modified>
</cp:coreProperties>
</file>