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582" w:rsidRPr="00CD1DFF" w:rsidRDefault="00D63582" w:rsidP="00CD1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DFF">
        <w:rPr>
          <w:rFonts w:ascii="Times New Roman" w:hAnsi="Times New Roman" w:cs="Times New Roman"/>
          <w:sz w:val="24"/>
          <w:szCs w:val="24"/>
        </w:rPr>
        <w:t>Link to project:</w:t>
      </w:r>
    </w:p>
    <w:p w:rsidR="00D63582" w:rsidRPr="00CD1DFF" w:rsidRDefault="00CD1DFF" w:rsidP="00CD1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D1DFF">
          <w:rPr>
            <w:rStyle w:val="Hyperlink"/>
            <w:rFonts w:ascii="Times New Roman" w:hAnsi="Times New Roman" w:cs="Times New Roman"/>
            <w:sz w:val="24"/>
            <w:szCs w:val="24"/>
          </w:rPr>
          <w:t>https://dtc-wsuv.org/dmyers19/MyersDimitri&amp;RouleauGrace-DTC478_Capstone.html</w:t>
        </w:r>
      </w:hyperlink>
    </w:p>
    <w:sectPr w:rsidR="00D63582" w:rsidRPr="00CD1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82"/>
    <w:rsid w:val="00CD1DFF"/>
    <w:rsid w:val="00D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289E"/>
  <w15:chartTrackingRefBased/>
  <w15:docId w15:val="{750175E4-EC33-4E87-AD43-CB37A75A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5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tc-wsuv.org/dmyers19/MyersDimitri&amp;RouleauGrace-DTC478_Capsto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dc:description/>
  <cp:lastModifiedBy>Dimitri</cp:lastModifiedBy>
  <cp:revision>2</cp:revision>
  <dcterms:created xsi:type="dcterms:W3CDTF">2020-04-30T00:11:00Z</dcterms:created>
  <dcterms:modified xsi:type="dcterms:W3CDTF">2020-04-30T00:12:00Z</dcterms:modified>
</cp:coreProperties>
</file>