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22B3" w14:textId="77777777" w:rsidR="00F14DAE" w:rsidRDefault="00FA7E02">
      <w:pPr>
        <w:rPr>
          <w:rFonts w:ascii="Times New Roman" w:hAnsi="Times New Roman" w:cs="Times New Roman"/>
        </w:rPr>
      </w:pPr>
      <w:r w:rsidRPr="0009380F">
        <w:rPr>
          <w:rFonts w:ascii="Times New Roman" w:hAnsi="Times New Roman" w:cs="Times New Roman"/>
        </w:rPr>
        <w:t>Dimitri Myers</w:t>
      </w:r>
    </w:p>
    <w:p w14:paraId="4FBC1FEE" w14:textId="77777777" w:rsidR="0009380F" w:rsidRPr="0009380F" w:rsidRDefault="0009380F">
      <w:pPr>
        <w:rPr>
          <w:rFonts w:ascii="Times New Roman" w:hAnsi="Times New Roman" w:cs="Times New Roman"/>
        </w:rPr>
      </w:pPr>
    </w:p>
    <w:p w14:paraId="592E0FA2" w14:textId="77777777" w:rsidR="00FA7E02" w:rsidRDefault="00FA7E02">
      <w:pPr>
        <w:rPr>
          <w:rFonts w:ascii="Times New Roman" w:hAnsi="Times New Roman" w:cs="Times New Roman"/>
        </w:rPr>
      </w:pPr>
      <w:r w:rsidRPr="0009380F">
        <w:rPr>
          <w:rFonts w:ascii="Times New Roman" w:hAnsi="Times New Roman" w:cs="Times New Roman"/>
        </w:rPr>
        <w:t>DTC 336</w:t>
      </w:r>
    </w:p>
    <w:p w14:paraId="7F21D6BB" w14:textId="77777777" w:rsidR="0009380F" w:rsidRPr="0009380F" w:rsidRDefault="0009380F">
      <w:pPr>
        <w:rPr>
          <w:rFonts w:ascii="Times New Roman" w:hAnsi="Times New Roman" w:cs="Times New Roman"/>
        </w:rPr>
      </w:pPr>
      <w:bookmarkStart w:id="0" w:name="_GoBack"/>
      <w:bookmarkEnd w:id="0"/>
    </w:p>
    <w:p w14:paraId="571A9530" w14:textId="77777777" w:rsidR="00FA7E02" w:rsidRPr="0009380F" w:rsidRDefault="00FA7E02">
      <w:pPr>
        <w:rPr>
          <w:rFonts w:ascii="Times New Roman" w:hAnsi="Times New Roman" w:cs="Times New Roman"/>
        </w:rPr>
      </w:pPr>
      <w:r w:rsidRPr="0009380F">
        <w:rPr>
          <w:rFonts w:ascii="Times New Roman" w:hAnsi="Times New Roman" w:cs="Times New Roman"/>
        </w:rPr>
        <w:t>09/05/19</w:t>
      </w:r>
    </w:p>
    <w:p w14:paraId="31DA3C63" w14:textId="77777777" w:rsidR="00FA7E02" w:rsidRPr="0009380F" w:rsidRDefault="00FA7E02">
      <w:pPr>
        <w:rPr>
          <w:rFonts w:ascii="Times New Roman" w:hAnsi="Times New Roman" w:cs="Times New Roman"/>
        </w:rPr>
      </w:pPr>
    </w:p>
    <w:p w14:paraId="4FD3E559" w14:textId="77777777" w:rsidR="0009380F" w:rsidRPr="0009380F" w:rsidRDefault="00FA7E02">
      <w:pPr>
        <w:rPr>
          <w:rFonts w:ascii="Times New Roman" w:hAnsi="Times New Roman" w:cs="Times New Roman"/>
        </w:rPr>
      </w:pPr>
      <w:r w:rsidRPr="0009380F">
        <w:rPr>
          <w:rFonts w:ascii="Times New Roman" w:hAnsi="Times New Roman" w:cs="Times New Roman"/>
        </w:rPr>
        <w:tab/>
      </w:r>
    </w:p>
    <w:p w14:paraId="1C4B75AA" w14:textId="0F126512" w:rsidR="00FA7E02" w:rsidRPr="0009380F" w:rsidRDefault="00FA7E02" w:rsidP="0009380F">
      <w:pPr>
        <w:ind w:firstLine="720"/>
        <w:rPr>
          <w:rFonts w:ascii="Times New Roman" w:hAnsi="Times New Roman" w:cs="Times New Roman"/>
        </w:rPr>
      </w:pPr>
      <w:r w:rsidRPr="0009380F">
        <w:rPr>
          <w:rFonts w:ascii="Times New Roman" w:hAnsi="Times New Roman" w:cs="Times New Roman"/>
        </w:rPr>
        <w:t>SuperCell is a mobile game developer that is known for three major games. These games include Clash of Clans, Brawl Stars, and Clash Royale. By creating online games for the mobile market this company has risen from a small firm in Canada to a major contender in the global market over the last few years.</w:t>
      </w:r>
    </w:p>
    <w:sectPr w:rsidR="00FA7E02" w:rsidRPr="0009380F"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02"/>
    <w:rsid w:val="0009380F"/>
    <w:rsid w:val="00D6331E"/>
    <w:rsid w:val="00F14DAE"/>
    <w:rsid w:val="00FA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FF47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291</Characters>
  <Application>Microsoft Macintosh Word</Application>
  <DocSecurity>0</DocSecurity>
  <Lines>2</Lines>
  <Paragraphs>1</Paragraphs>
  <ScaleCrop>false</ScaleCrop>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2019-09-05T23:17:00Z</dcterms:created>
  <dcterms:modified xsi:type="dcterms:W3CDTF">2019-09-05T23:21:00Z</dcterms:modified>
</cp:coreProperties>
</file>