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86" w:rsidRDefault="004F7586" w:rsidP="004F7586">
      <w:r>
        <w:t>Dimitri Myers</w:t>
      </w:r>
    </w:p>
    <w:p w:rsidR="004F7586" w:rsidRDefault="004F7586" w:rsidP="004F7586">
      <w:r>
        <w:t>DTC 355</w:t>
      </w:r>
    </w:p>
    <w:p w:rsidR="004F7586" w:rsidRDefault="004F7586" w:rsidP="004F7586">
      <w:r>
        <w:t>3/27/19</w:t>
      </w:r>
    </w:p>
    <w:p w:rsidR="004F7586" w:rsidRDefault="004F7586" w:rsidP="004F7586">
      <w:pPr>
        <w:jc w:val="center"/>
      </w:pPr>
      <w:r>
        <w:t>Works Cited</w:t>
      </w:r>
    </w:p>
    <w:p w:rsidR="004F7586" w:rsidRDefault="004F7586" w:rsidP="004F7586">
      <w:r>
        <w:tab/>
        <w:t xml:space="preserve">The following are the inspirational sources for my code. With this said, the code has been changed and modified to create a unique project that reflects myself as the author. </w:t>
      </w:r>
      <w:bookmarkStart w:id="0" w:name="_GoBack"/>
      <w:bookmarkEnd w:id="0"/>
    </w:p>
    <w:p w:rsidR="004F7586" w:rsidRDefault="004F7586" w:rsidP="004F7586">
      <w:r w:rsidRPr="00B70945">
        <w:t>dtc-wsuv.org/jculp17/sequential/</w:t>
      </w:r>
    </w:p>
    <w:p w:rsidR="004F7586" w:rsidRDefault="004F7586" w:rsidP="004F7586">
      <w:r w:rsidRPr="00B70945">
        <w:t>dtc-wsuv.org/jrushing17/sequential/</w:t>
      </w:r>
    </w:p>
    <w:p w:rsidR="004F7586" w:rsidRDefault="004F7586" w:rsidP="004F7586">
      <w:pPr>
        <w:jc w:val="center"/>
      </w:pPr>
    </w:p>
    <w:sectPr w:rsidR="004F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86"/>
    <w:rsid w:val="004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141D"/>
  <w15:chartTrackingRefBased/>
  <w15:docId w15:val="{8E0B1928-C11A-4F74-BAA1-D6910AC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</cp:revision>
  <dcterms:created xsi:type="dcterms:W3CDTF">2019-03-28T02:40:00Z</dcterms:created>
  <dcterms:modified xsi:type="dcterms:W3CDTF">2019-03-28T02:42:00Z</dcterms:modified>
</cp:coreProperties>
</file>